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8011" w14:textId="77777777" w:rsidR="00465056" w:rsidRDefault="00465056" w:rsidP="00465056">
      <w:pPr>
        <w:spacing w:line="242" w:lineRule="auto"/>
        <w:ind w:left="2518" w:right="304" w:hanging="874"/>
        <w:jc w:val="center"/>
        <w:rPr>
          <w:rFonts w:ascii="Arial" w:hAnsi="Arial"/>
          <w:sz w:val="24"/>
          <w:szCs w:val="24"/>
          <w:u w:val="single"/>
        </w:rPr>
      </w:pPr>
    </w:p>
    <w:p w14:paraId="0C2ABCF4" w14:textId="0D8C21E0" w:rsidR="00465056" w:rsidRPr="00465056" w:rsidRDefault="00465056" w:rsidP="00465056">
      <w:pPr>
        <w:spacing w:line="242" w:lineRule="auto"/>
        <w:ind w:right="304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465056">
        <w:rPr>
          <w:rFonts w:ascii="Arial" w:hAnsi="Arial"/>
          <w:b/>
          <w:bCs/>
          <w:sz w:val="24"/>
          <w:szCs w:val="24"/>
          <w:u w:val="single"/>
        </w:rPr>
        <w:t>SECRETARIA DA CÂMARA MUNICIPAL DE ANCHIETA</w:t>
      </w:r>
    </w:p>
    <w:p w14:paraId="0F3D9C75" w14:textId="792EF8EB" w:rsidR="00465056" w:rsidRPr="00465056" w:rsidRDefault="00465056" w:rsidP="00465056">
      <w:pPr>
        <w:spacing w:line="242" w:lineRule="auto"/>
        <w:ind w:right="304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465056">
        <w:rPr>
          <w:rFonts w:ascii="Arial" w:hAnsi="Arial"/>
          <w:b/>
          <w:bCs/>
          <w:sz w:val="24"/>
          <w:szCs w:val="24"/>
          <w:u w:val="single"/>
        </w:rPr>
        <w:t>ASSESSORIA DE MESA E COMISSÕES</w:t>
      </w:r>
    </w:p>
    <w:p w14:paraId="6F3C21E9" w14:textId="6180CE93" w:rsidR="00E85BBC" w:rsidRPr="00465056" w:rsidRDefault="00000000" w:rsidP="00465056">
      <w:pPr>
        <w:spacing w:before="275" w:line="237" w:lineRule="auto"/>
        <w:ind w:left="8" w:right="124"/>
        <w:jc w:val="center"/>
        <w:rPr>
          <w:rFonts w:ascii="Arial"/>
          <w:b/>
          <w:bCs/>
          <w:sz w:val="24"/>
          <w:szCs w:val="24"/>
        </w:rPr>
      </w:pPr>
      <w:r w:rsidRPr="00465056">
        <w:rPr>
          <w:rFonts w:ascii="Arial" w:hAnsi="Arial"/>
          <w:b/>
          <w:bCs/>
          <w:sz w:val="24"/>
          <w:szCs w:val="24"/>
        </w:rPr>
        <w:t>ATA</w:t>
      </w:r>
      <w:r w:rsidRPr="00465056">
        <w:rPr>
          <w:rFonts w:ascii="Arial" w:hAnsi="Arial"/>
          <w:b/>
          <w:bCs/>
          <w:spacing w:val="-17"/>
          <w:sz w:val="24"/>
          <w:szCs w:val="24"/>
        </w:rPr>
        <w:t xml:space="preserve"> </w:t>
      </w:r>
      <w:r w:rsidRPr="00465056">
        <w:rPr>
          <w:rFonts w:ascii="Arial" w:hAnsi="Arial"/>
          <w:b/>
          <w:bCs/>
          <w:sz w:val="24"/>
          <w:szCs w:val="24"/>
        </w:rPr>
        <w:t>DA</w:t>
      </w:r>
      <w:r w:rsidRPr="00465056">
        <w:rPr>
          <w:rFonts w:ascii="Arial" w:hAnsi="Arial"/>
          <w:b/>
          <w:bCs/>
          <w:spacing w:val="-17"/>
          <w:sz w:val="24"/>
          <w:szCs w:val="24"/>
        </w:rPr>
        <w:t xml:space="preserve"> </w:t>
      </w:r>
      <w:r w:rsidRPr="00465056">
        <w:rPr>
          <w:rFonts w:ascii="Arial" w:hAnsi="Arial"/>
          <w:b/>
          <w:bCs/>
          <w:sz w:val="24"/>
          <w:szCs w:val="24"/>
        </w:rPr>
        <w:t>AUDIENCIA</w:t>
      </w:r>
      <w:r w:rsidRPr="00465056">
        <w:rPr>
          <w:rFonts w:ascii="Arial" w:hAnsi="Arial"/>
          <w:b/>
          <w:bCs/>
          <w:spacing w:val="-16"/>
          <w:sz w:val="24"/>
          <w:szCs w:val="24"/>
        </w:rPr>
        <w:t xml:space="preserve"> </w:t>
      </w:r>
      <w:r w:rsidRPr="00465056">
        <w:rPr>
          <w:rFonts w:ascii="Arial" w:hAnsi="Arial"/>
          <w:b/>
          <w:bCs/>
          <w:sz w:val="24"/>
          <w:szCs w:val="24"/>
        </w:rPr>
        <w:t>PÚBLICA</w:t>
      </w:r>
      <w:r w:rsidR="006F25B5" w:rsidRPr="00465056">
        <w:rPr>
          <w:rFonts w:ascii="Arial" w:hAnsi="Arial"/>
          <w:b/>
          <w:bCs/>
          <w:sz w:val="24"/>
          <w:szCs w:val="24"/>
        </w:rPr>
        <w:t xml:space="preserve"> Nº 03 – </w:t>
      </w:r>
      <w:r w:rsidRPr="00465056">
        <w:rPr>
          <w:rFonts w:ascii="Arial" w:hAnsi="Arial"/>
          <w:b/>
          <w:bCs/>
          <w:sz w:val="24"/>
          <w:szCs w:val="24"/>
        </w:rPr>
        <w:t>REFERENTE</w:t>
      </w:r>
      <w:r w:rsidRPr="00465056">
        <w:rPr>
          <w:rFonts w:ascii="Arial" w:hAnsi="Arial"/>
          <w:b/>
          <w:bCs/>
          <w:spacing w:val="-17"/>
          <w:sz w:val="24"/>
          <w:szCs w:val="24"/>
        </w:rPr>
        <w:t xml:space="preserve"> </w:t>
      </w:r>
      <w:r w:rsidRPr="00465056">
        <w:rPr>
          <w:rFonts w:ascii="Arial" w:hAnsi="Arial"/>
          <w:b/>
          <w:bCs/>
          <w:sz w:val="24"/>
          <w:szCs w:val="24"/>
        </w:rPr>
        <w:t>A</w:t>
      </w:r>
      <w:r w:rsidR="005D42CE" w:rsidRPr="00465056">
        <w:rPr>
          <w:rFonts w:ascii="Arial" w:hAnsi="Arial"/>
          <w:b/>
          <w:bCs/>
          <w:spacing w:val="-17"/>
          <w:sz w:val="24"/>
          <w:szCs w:val="24"/>
        </w:rPr>
        <w:t xml:space="preserve">S POLITICAS PÚBLICAS PARA A COMUNIDADE LGBTI+,  </w:t>
      </w:r>
      <w:r w:rsidRPr="00465056">
        <w:rPr>
          <w:rFonts w:ascii="Arial"/>
          <w:b/>
          <w:bCs/>
          <w:spacing w:val="-2"/>
          <w:sz w:val="24"/>
          <w:szCs w:val="24"/>
        </w:rPr>
        <w:t>REALIZADA</w:t>
      </w:r>
      <w:r w:rsidRPr="00465056">
        <w:rPr>
          <w:rFonts w:ascii="Arial"/>
          <w:b/>
          <w:bCs/>
          <w:spacing w:val="-9"/>
          <w:sz w:val="24"/>
          <w:szCs w:val="24"/>
        </w:rPr>
        <w:t xml:space="preserve"> </w:t>
      </w:r>
      <w:r w:rsidRPr="00465056">
        <w:rPr>
          <w:rFonts w:ascii="Arial"/>
          <w:b/>
          <w:bCs/>
          <w:spacing w:val="-2"/>
          <w:sz w:val="24"/>
          <w:szCs w:val="24"/>
        </w:rPr>
        <w:t>NO</w:t>
      </w:r>
      <w:r w:rsidRPr="00465056">
        <w:rPr>
          <w:rFonts w:ascii="Arial"/>
          <w:b/>
          <w:bCs/>
          <w:spacing w:val="-7"/>
          <w:sz w:val="24"/>
          <w:szCs w:val="24"/>
        </w:rPr>
        <w:t xml:space="preserve"> </w:t>
      </w:r>
      <w:r w:rsidRPr="00465056">
        <w:rPr>
          <w:rFonts w:ascii="Arial"/>
          <w:b/>
          <w:bCs/>
          <w:spacing w:val="-2"/>
          <w:sz w:val="24"/>
          <w:szCs w:val="24"/>
        </w:rPr>
        <w:t>DIA</w:t>
      </w:r>
      <w:r w:rsidRPr="00465056">
        <w:rPr>
          <w:rFonts w:ascii="Arial"/>
          <w:b/>
          <w:bCs/>
          <w:spacing w:val="-12"/>
          <w:sz w:val="24"/>
          <w:szCs w:val="24"/>
        </w:rPr>
        <w:t xml:space="preserve"> </w:t>
      </w:r>
      <w:r w:rsidR="005D42CE" w:rsidRPr="00465056">
        <w:rPr>
          <w:rFonts w:ascii="Arial"/>
          <w:b/>
          <w:bCs/>
          <w:spacing w:val="-2"/>
          <w:sz w:val="24"/>
          <w:szCs w:val="24"/>
        </w:rPr>
        <w:t>30</w:t>
      </w:r>
      <w:r w:rsidRPr="00465056">
        <w:rPr>
          <w:rFonts w:ascii="Arial"/>
          <w:b/>
          <w:bCs/>
          <w:spacing w:val="-6"/>
          <w:sz w:val="24"/>
          <w:szCs w:val="24"/>
        </w:rPr>
        <w:t xml:space="preserve"> </w:t>
      </w:r>
      <w:r w:rsidRPr="00465056">
        <w:rPr>
          <w:rFonts w:ascii="Arial"/>
          <w:b/>
          <w:bCs/>
          <w:spacing w:val="-2"/>
          <w:sz w:val="24"/>
          <w:szCs w:val="24"/>
        </w:rPr>
        <w:t>DE</w:t>
      </w:r>
      <w:r w:rsidRPr="00465056">
        <w:rPr>
          <w:rFonts w:ascii="Arial"/>
          <w:b/>
          <w:bCs/>
          <w:spacing w:val="-14"/>
          <w:sz w:val="24"/>
          <w:szCs w:val="24"/>
        </w:rPr>
        <w:t xml:space="preserve"> </w:t>
      </w:r>
      <w:r w:rsidR="005D42CE" w:rsidRPr="00465056">
        <w:rPr>
          <w:rFonts w:ascii="Arial"/>
          <w:b/>
          <w:bCs/>
          <w:spacing w:val="-2"/>
          <w:sz w:val="24"/>
          <w:szCs w:val="24"/>
        </w:rPr>
        <w:t>JUNHO</w:t>
      </w:r>
      <w:r w:rsidRPr="00465056">
        <w:rPr>
          <w:rFonts w:ascii="Arial"/>
          <w:b/>
          <w:bCs/>
          <w:spacing w:val="-7"/>
          <w:sz w:val="24"/>
          <w:szCs w:val="24"/>
        </w:rPr>
        <w:t xml:space="preserve"> </w:t>
      </w:r>
      <w:r w:rsidRPr="00465056">
        <w:rPr>
          <w:rFonts w:ascii="Arial"/>
          <w:b/>
          <w:bCs/>
          <w:spacing w:val="-2"/>
          <w:sz w:val="24"/>
          <w:szCs w:val="24"/>
        </w:rPr>
        <w:t>DE</w:t>
      </w:r>
      <w:r w:rsidRPr="00465056">
        <w:rPr>
          <w:rFonts w:ascii="Arial"/>
          <w:b/>
          <w:bCs/>
          <w:spacing w:val="-13"/>
          <w:sz w:val="24"/>
          <w:szCs w:val="24"/>
        </w:rPr>
        <w:t xml:space="preserve"> </w:t>
      </w:r>
      <w:r w:rsidRPr="00465056">
        <w:rPr>
          <w:rFonts w:ascii="Arial"/>
          <w:b/>
          <w:bCs/>
          <w:spacing w:val="-4"/>
          <w:sz w:val="24"/>
          <w:szCs w:val="24"/>
        </w:rPr>
        <w:t>202</w:t>
      </w:r>
      <w:r w:rsidR="005D42CE" w:rsidRPr="00465056">
        <w:rPr>
          <w:rFonts w:ascii="Arial"/>
          <w:b/>
          <w:bCs/>
          <w:spacing w:val="-4"/>
          <w:sz w:val="24"/>
          <w:szCs w:val="24"/>
        </w:rPr>
        <w:t>6</w:t>
      </w:r>
    </w:p>
    <w:p w14:paraId="70EDD1F7" w14:textId="77777777" w:rsidR="00E85BBC" w:rsidRPr="00465056" w:rsidRDefault="00E85BBC" w:rsidP="00465056">
      <w:pPr>
        <w:pStyle w:val="Corpodetexto"/>
        <w:ind w:left="0"/>
        <w:jc w:val="center"/>
        <w:rPr>
          <w:rFonts w:ascii="Arial"/>
          <w:b/>
          <w:bCs/>
        </w:rPr>
      </w:pPr>
    </w:p>
    <w:p w14:paraId="2A154F5D" w14:textId="7C4B46FA" w:rsidR="00E85BBC" w:rsidRPr="001B11E1" w:rsidRDefault="00000000" w:rsidP="001B11E1">
      <w:pPr>
        <w:spacing w:after="160" w:line="278" w:lineRule="auto"/>
        <w:jc w:val="both"/>
        <w:rPr>
          <w:sz w:val="24"/>
          <w:szCs w:val="24"/>
        </w:rPr>
      </w:pPr>
      <w:r w:rsidRPr="001B11E1">
        <w:rPr>
          <w:sz w:val="24"/>
          <w:szCs w:val="24"/>
        </w:rPr>
        <w:t xml:space="preserve">Às </w:t>
      </w:r>
      <w:r w:rsidR="00E974E5" w:rsidRPr="001B11E1">
        <w:rPr>
          <w:sz w:val="24"/>
          <w:szCs w:val="24"/>
        </w:rPr>
        <w:t xml:space="preserve">dezoito </w:t>
      </w:r>
      <w:r w:rsidRPr="001B11E1">
        <w:rPr>
          <w:sz w:val="24"/>
          <w:szCs w:val="24"/>
        </w:rPr>
        <w:t xml:space="preserve">horas do dia </w:t>
      </w:r>
      <w:r w:rsidR="00E974E5" w:rsidRPr="001B11E1">
        <w:rPr>
          <w:sz w:val="24"/>
          <w:szCs w:val="24"/>
        </w:rPr>
        <w:t>trinta de junho</w:t>
      </w:r>
      <w:r w:rsidRPr="001B11E1">
        <w:rPr>
          <w:sz w:val="24"/>
          <w:szCs w:val="24"/>
        </w:rPr>
        <w:t xml:space="preserve"> do ano de dois mil e vinte e</w:t>
      </w:r>
      <w:r w:rsidR="00E974E5" w:rsidRPr="001B11E1">
        <w:rPr>
          <w:sz w:val="24"/>
          <w:szCs w:val="24"/>
        </w:rPr>
        <w:t xml:space="preserve"> seis</w:t>
      </w:r>
      <w:r w:rsidRPr="001B11E1">
        <w:rPr>
          <w:sz w:val="24"/>
          <w:szCs w:val="24"/>
        </w:rPr>
        <w:t>, no Plenário da Câmara Municipal de Anchieta, reuniram-se o</w:t>
      </w:r>
      <w:r w:rsidR="00E974E5" w:rsidRPr="001B11E1">
        <w:rPr>
          <w:sz w:val="24"/>
          <w:szCs w:val="24"/>
        </w:rPr>
        <w:t xml:space="preserve"> Presidente da Câmara Renan Delfino, juntamente com o Presidente da Comissão Permanente de Direitos Humanos e Minorias, vereador Pablo Florentino,</w:t>
      </w:r>
      <w:r w:rsidR="005A6609">
        <w:rPr>
          <w:sz w:val="24"/>
          <w:szCs w:val="24"/>
        </w:rPr>
        <w:t xml:space="preserve"> demais vereadores, representantes da sociedade civil organizada e da comunidade em geral</w:t>
      </w:r>
      <w:r w:rsidR="00E974E5" w:rsidRPr="001B11E1">
        <w:rPr>
          <w:sz w:val="24"/>
          <w:szCs w:val="24"/>
        </w:rPr>
        <w:t xml:space="preserve"> para a audiencia pública com o objetivo de promover um espaço democrático de diálogo para a construção de propostas voltadas à promoção da cidadania, igualdade e respeito à diversidade</w:t>
      </w:r>
      <w:r w:rsidR="00EF10A0" w:rsidRPr="001B11E1">
        <w:rPr>
          <w:sz w:val="24"/>
          <w:szCs w:val="24"/>
        </w:rPr>
        <w:t>, bem como, para debater ações, programas e politicas que garantam direitos, enfrentem a discriminação e promovam a inclusão social da população LGBTI+</w:t>
      </w:r>
      <w:r w:rsidR="00E974E5" w:rsidRPr="001B11E1">
        <w:rPr>
          <w:sz w:val="24"/>
          <w:szCs w:val="24"/>
        </w:rPr>
        <w:t>. Compuseram a mesa:</w:t>
      </w:r>
      <w:r w:rsidR="00EF10A0" w:rsidRPr="001B11E1">
        <w:rPr>
          <w:sz w:val="24"/>
          <w:szCs w:val="24"/>
        </w:rPr>
        <w:t xml:space="preserve"> O Presidente da Câmara Municipal Renan Delfino, o Presidente da Comissão de Direitos Humanos e Minorias vereador Pablo Florentino, o vereador Dr. Adison Quinteiro, a vereadora Tereza Mezadri, o vereador João Orlando e a Sra. Fabhyanna de Carvalho, Presidenta do Conselho Estadual dos Direitos da População LGBTI+ do Espírito Santo e Coordenadora da Comissão Municipal de Direitos Sexual e</w:t>
      </w:r>
      <w:r w:rsidR="005A6609">
        <w:rPr>
          <w:sz w:val="24"/>
          <w:szCs w:val="24"/>
        </w:rPr>
        <w:t xml:space="preserve"> </w:t>
      </w:r>
      <w:r w:rsidR="00EF10A0" w:rsidRPr="001B11E1">
        <w:rPr>
          <w:sz w:val="24"/>
          <w:szCs w:val="24"/>
        </w:rPr>
        <w:t>Gênero de Anchieta. A sessão iniciou-se com a execução do Hino Nacional e, em seguida, foram feitos os pronunciamentos oficiais. O Presidente</w:t>
      </w:r>
      <w:r w:rsidR="005A6609">
        <w:rPr>
          <w:sz w:val="24"/>
          <w:szCs w:val="24"/>
        </w:rPr>
        <w:t>,</w:t>
      </w:r>
      <w:r w:rsidR="00EF10A0" w:rsidRPr="001B11E1">
        <w:rPr>
          <w:sz w:val="24"/>
          <w:szCs w:val="24"/>
        </w:rPr>
        <w:t xml:space="preserve"> Renan Delfino</w:t>
      </w:r>
      <w:r w:rsidR="005A6609">
        <w:rPr>
          <w:sz w:val="24"/>
          <w:szCs w:val="24"/>
        </w:rPr>
        <w:t>, r</w:t>
      </w:r>
      <w:r w:rsidR="00EF10A0" w:rsidRPr="001B11E1">
        <w:rPr>
          <w:sz w:val="24"/>
          <w:szCs w:val="24"/>
        </w:rPr>
        <w:t>essaltou que a audiência visa debater políticas públicas "de verdade", baseadas no respeito e no amor ao próximo, e não apenas por obrigação legal. Colocou seu mandato à disposição e sugeriu a destinação de emendas impositivas para ações de conscientização e saúde voltadas à comunidade. O vereador Pablo Florentino destacou que a audiência é um marco para ouvir as dificuldades da comunidade e mencionou a existência de uma Lei Municipal (Lei 1550/2022) que instituiu o dia de conscientização contra a LGBTfobia, com recursos já destinados para eventos afirmativos. O vereador Dr. Adison Quinteiro enfatizou a importância de dar voz a quem é silenciado pelo preconceito e propôs a criação de um canal de denúncia para combater a discriminação em empresas e instituições do município</w:t>
      </w:r>
      <w:r w:rsidR="00B74D27" w:rsidRPr="001B11E1">
        <w:rPr>
          <w:sz w:val="24"/>
          <w:szCs w:val="24"/>
        </w:rPr>
        <w:t xml:space="preserve"> e a vereadora Tereza Mezadri fez um apelo emocionado sobre a importância do amor familiar e do respeito humano, criticando a exclusão baseada em dogmas religiosos ou preconceitos sociais. Na sequencia a Sra. Fabhyanna de Carvalho iniciou sua fala com uma autodescrição e pedindo licença à sua ancestralidade. Ela destacou que sua presença ali não era apenas em seu nome, mas de quem transforma dor em luta e resistência em esperança. Ela resgatou a história de figuras como Chica Manicongo (mulher africana que resistiu à Inquisição no século XVI) e Tibira (indígena executado por desafiar padrões coloniais), além de citar as líderes negras Dandara dos Palmares e Teresa de Benguela. Mencionou a Revolta de Stonewall (1969) como um marco que fez o mundo enxergar uma luta secular. Ela enumerou os avanços organizados em Anchieta desde 2018, citando: a fundação do Coletivo Diversidade Sexual e Gênero; </w:t>
      </w:r>
      <w:r w:rsidR="00B74D27" w:rsidRPr="001B11E1">
        <w:rPr>
          <w:sz w:val="24"/>
          <w:szCs w:val="24"/>
        </w:rPr>
        <w:lastRenderedPageBreak/>
        <w:t>primeira "Visibilidade Lésbica" que aconteceu no Plenário da Câmara; lançamento do manual de comunicação LGBT; primeira "Queimada da Diversidade"(</w:t>
      </w:r>
      <w:r w:rsidR="005A6609">
        <w:rPr>
          <w:sz w:val="24"/>
          <w:szCs w:val="24"/>
        </w:rPr>
        <w:t xml:space="preserve">que contou </w:t>
      </w:r>
      <w:r w:rsidR="00B74D27" w:rsidRPr="001B11E1">
        <w:rPr>
          <w:sz w:val="24"/>
          <w:szCs w:val="24"/>
        </w:rPr>
        <w:t>com 120 participantes) e o primeiro "Pedágio da Visibilidade Lésbica". Também relatou que marcou presença na 11ª Conferência Municipal dos Direitos das Crianças e Adolescentes e no Lual da Diversidade. Na saúde falou sobre o primeiro e segundo fóruns de promoção à saúde integral da população LGBT, que garantiram o direito ao uso do nome social nas unidades de saúde do município. Mencionou a Lei 1550/2022, que instituiu o dia municipal da conscientização contra a LGBTfobia, datada de 17 de maio</w:t>
      </w:r>
      <w:r w:rsidR="005A6609">
        <w:rPr>
          <w:sz w:val="24"/>
          <w:szCs w:val="24"/>
        </w:rPr>
        <w:t xml:space="preserve"> de 2022</w:t>
      </w:r>
      <w:r w:rsidR="00B74D27" w:rsidRPr="001B11E1">
        <w:rPr>
          <w:sz w:val="24"/>
          <w:szCs w:val="24"/>
        </w:rPr>
        <w:t xml:space="preserve">, bem como o Decreto 499/2022, que criou a Comissão de Direito à Diversidade Sexual e de Gênero e o Decreto 6560/2024, que estabeleceu a primeira Conferência Municipal do Direito das Pessoas LGBT. Em seguida falou das demandas </w:t>
      </w:r>
      <w:r w:rsidR="005A6609">
        <w:rPr>
          <w:sz w:val="24"/>
          <w:szCs w:val="24"/>
        </w:rPr>
        <w:t>u</w:t>
      </w:r>
      <w:r w:rsidR="00B74D27" w:rsidRPr="001B11E1">
        <w:rPr>
          <w:sz w:val="24"/>
          <w:szCs w:val="24"/>
        </w:rPr>
        <w:t>rgentes, apresentando propostas como a criação do Conselho Municipal de Direito das Pessoas LGBT, um plano municipal de empregabilidade para trans e travestis, a estruturação do ambulatório "Transpude" e a criação de um Centro de Referência LGBTI+</w:t>
      </w:r>
      <w:r w:rsidR="002E58BB">
        <w:rPr>
          <w:sz w:val="24"/>
          <w:szCs w:val="24"/>
        </w:rPr>
        <w:t xml:space="preserve"> e um ambulatório trans</w:t>
      </w:r>
      <w:r w:rsidR="00B74D27" w:rsidRPr="001B11E1">
        <w:rPr>
          <w:sz w:val="24"/>
          <w:szCs w:val="24"/>
        </w:rPr>
        <w:t xml:space="preserve"> em Anchieta. Após seu pronunciamento, foi entregue uma placa de congratulações e aplausos à </w:t>
      </w:r>
      <w:r w:rsidR="004A7F31" w:rsidRPr="001B11E1">
        <w:rPr>
          <w:sz w:val="24"/>
          <w:szCs w:val="24"/>
        </w:rPr>
        <w:t>Sra.</w:t>
      </w:r>
      <w:r w:rsidR="00B74D27" w:rsidRPr="001B11E1">
        <w:rPr>
          <w:sz w:val="24"/>
          <w:szCs w:val="24"/>
        </w:rPr>
        <w:t xml:space="preserve"> Fab</w:t>
      </w:r>
      <w:r w:rsidR="004A7F31" w:rsidRPr="001B11E1">
        <w:rPr>
          <w:sz w:val="24"/>
          <w:szCs w:val="24"/>
        </w:rPr>
        <w:t>hyanna</w:t>
      </w:r>
      <w:r w:rsidR="00B74D27" w:rsidRPr="001B11E1">
        <w:rPr>
          <w:sz w:val="24"/>
          <w:szCs w:val="24"/>
        </w:rPr>
        <w:t>, em reconhecimento à sua dedicação na defesa dos direitos humanos e da dignidade da população LGBTQIA+ em Anchieta.</w:t>
      </w:r>
      <w:r w:rsidR="004A7F31" w:rsidRPr="001B11E1">
        <w:rPr>
          <w:sz w:val="24"/>
          <w:szCs w:val="24"/>
        </w:rPr>
        <w:t xml:space="preserve"> A placa foi entregue pelo presidente Renan e pelos demais vereadores que compunham a Mesa de honra. Houve pausa para fotos. Em seguida foi aberto o espaço para manifestações dos interessados que se inscreveram junto à organização. Usou da palavra Vicky Nascimento, representante do Coletivo Cultural "O outro lado da história" (ativo desde 2017). Vicky destacou que a cultura é um lugar de existência para histórias silenciadas. Relatou que o Coletivo a ajudou a sair de uma "caixa" de padrões sociais e a perceber as diversas versões de si mesma. Defendeu que o Coletivo transforma ruas em espaços de arte e cidadania, permitindo que jovens voltem a sonhar e famílias aprendam a acolher seus filhos com amor. Explicou que sua forma contundente de falar é uma defesa contra a transfobia e o olhar de preconceito que enfrenta diariamente. Recitou uma poesia sobre a dor de ser comparada a estereótipos e o desejo de ter direitos básicos, como saúde digna e oportunidade de trabalho. Afirmou que políticas públicas não devem ser muros, mas pontes que reconheçam a dignidade humana acima de qualquer identidade. Logo em seguida, fez uso da palavra Marcos Nascimento, representante do Coletivo Coletodes, fundado em 2024. Marcos ressaltou que a organização surgiu de um processo de mobilização após um período de enfraquecimento dos movimentos sociais no país. Disse que nos últimos três anos, o grupo realizou rodas formativas sobre direitos e saúde, palestras em escolas, e eventos como a "Queimada da Diversidade", que une esporte e conscientização. Destacou que o </w:t>
      </w:r>
      <w:r w:rsidR="001B11E1" w:rsidRPr="001B11E1">
        <w:rPr>
          <w:sz w:val="24"/>
          <w:szCs w:val="24"/>
        </w:rPr>
        <w:t>C</w:t>
      </w:r>
      <w:r w:rsidR="004A7F31" w:rsidRPr="001B11E1">
        <w:rPr>
          <w:sz w:val="24"/>
          <w:szCs w:val="24"/>
        </w:rPr>
        <w:t xml:space="preserve">oletivo já ocupa cadeiras nos Conselhos Municipais de Assistência Social e de Cultura, além de integrar a Comissão de Direitos </w:t>
      </w:r>
      <w:r w:rsidR="002E58BB">
        <w:rPr>
          <w:sz w:val="24"/>
          <w:szCs w:val="24"/>
        </w:rPr>
        <w:t>a</w:t>
      </w:r>
      <w:r w:rsidR="004A7F31" w:rsidRPr="001B11E1">
        <w:rPr>
          <w:sz w:val="24"/>
          <w:szCs w:val="24"/>
        </w:rPr>
        <w:t xml:space="preserve"> Diversidade Sexual</w:t>
      </w:r>
      <w:r w:rsidR="002E58BB">
        <w:rPr>
          <w:sz w:val="24"/>
          <w:szCs w:val="24"/>
        </w:rPr>
        <w:t xml:space="preserve"> e Identidade de Gênero</w:t>
      </w:r>
      <w:r w:rsidR="004A7F31" w:rsidRPr="001B11E1">
        <w:rPr>
          <w:sz w:val="24"/>
          <w:szCs w:val="24"/>
        </w:rPr>
        <w:t>.</w:t>
      </w:r>
      <w:r w:rsidR="001B11E1" w:rsidRPr="001B11E1">
        <w:rPr>
          <w:sz w:val="24"/>
          <w:szCs w:val="24"/>
        </w:rPr>
        <w:t xml:space="preserve"> </w:t>
      </w:r>
      <w:r w:rsidR="004A7F31" w:rsidRPr="001B11E1">
        <w:rPr>
          <w:sz w:val="24"/>
          <w:szCs w:val="24"/>
        </w:rPr>
        <w:t>Marcos defendeu a criação de mecanismos permanentes de participação social, a formação de servidores públicos para o atendimento humanizado, o combate à discriminação e a produção de diagnósticos locais para entender a realidade da população LGBTI+ em Anchieta.</w:t>
      </w:r>
      <w:r w:rsidR="001B11E1" w:rsidRPr="001B11E1">
        <w:rPr>
          <w:sz w:val="24"/>
          <w:szCs w:val="24"/>
        </w:rPr>
        <w:t xml:space="preserve"> Encerrados os pronunciamentos, o vereadores presentes reforçaram o compromisso de </w:t>
      </w:r>
      <w:r w:rsidR="001B11E1" w:rsidRPr="001B11E1">
        <w:rPr>
          <w:sz w:val="24"/>
          <w:szCs w:val="24"/>
        </w:rPr>
        <w:lastRenderedPageBreak/>
        <w:t>legislar para que o Executivo implemente essas políticas. O vereador Dr. Adison Quinteiro propôs a criação de um canal de denúncias contra discriminação em empresas. Após as manifestações, foi informado que todas as contribuições apresentadas seriam sistematizadas pela Comissão para subsidiar futuras propostas legislativas e ações do Poder Executivo. A presente audiencia foi encerrada com os agradecimentos da Câmara Municipal de Anchieta a todos que participaram e contribuiram para tão importante debate. A Casa ainda reforçou o compromisso com a promoção da igualdade, do respeito à diversidade e da construção de uma sociedade mais justa e inclusiva. E</w:t>
      </w:r>
      <w:r w:rsidR="00180A34" w:rsidRPr="001B11E1">
        <w:rPr>
          <w:sz w:val="24"/>
          <w:szCs w:val="24"/>
        </w:rPr>
        <w:t xml:space="preserve">, não havendo mais </w:t>
      </w:r>
      <w:r w:rsidRPr="001B11E1">
        <w:rPr>
          <w:sz w:val="24"/>
          <w:szCs w:val="24"/>
        </w:rPr>
        <w:t>mais</w:t>
      </w:r>
      <w:r w:rsidRPr="001B11E1">
        <w:rPr>
          <w:spacing w:val="-8"/>
          <w:sz w:val="24"/>
          <w:szCs w:val="24"/>
        </w:rPr>
        <w:t xml:space="preserve"> </w:t>
      </w:r>
      <w:r w:rsidRPr="001B11E1">
        <w:rPr>
          <w:sz w:val="24"/>
          <w:szCs w:val="24"/>
        </w:rPr>
        <w:t>nada</w:t>
      </w:r>
      <w:r w:rsidRPr="001B11E1">
        <w:rPr>
          <w:spacing w:val="-7"/>
          <w:sz w:val="24"/>
          <w:szCs w:val="24"/>
        </w:rPr>
        <w:t xml:space="preserve"> </w:t>
      </w:r>
      <w:r w:rsidRPr="001B11E1">
        <w:rPr>
          <w:sz w:val="24"/>
          <w:szCs w:val="24"/>
        </w:rPr>
        <w:t>a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se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tratar,</w:t>
      </w:r>
      <w:r w:rsidRPr="001B11E1">
        <w:rPr>
          <w:spacing w:val="-3"/>
          <w:sz w:val="24"/>
          <w:szCs w:val="24"/>
        </w:rPr>
        <w:t xml:space="preserve"> </w:t>
      </w:r>
      <w:r w:rsidR="00180A34" w:rsidRPr="001B11E1">
        <w:rPr>
          <w:sz w:val="24"/>
          <w:szCs w:val="24"/>
        </w:rPr>
        <w:t>foi declarada encerrada</w:t>
      </w:r>
      <w:r w:rsidRPr="001B11E1">
        <w:rPr>
          <w:spacing w:val="-7"/>
          <w:sz w:val="24"/>
          <w:szCs w:val="24"/>
        </w:rPr>
        <w:t xml:space="preserve"> </w:t>
      </w:r>
      <w:r w:rsidRPr="001B11E1">
        <w:rPr>
          <w:sz w:val="24"/>
          <w:szCs w:val="24"/>
        </w:rPr>
        <w:t>a</w:t>
      </w:r>
      <w:r w:rsidRPr="001B11E1">
        <w:rPr>
          <w:spacing w:val="-7"/>
          <w:sz w:val="24"/>
          <w:szCs w:val="24"/>
        </w:rPr>
        <w:t xml:space="preserve"> </w:t>
      </w:r>
      <w:r w:rsidRPr="001B11E1">
        <w:rPr>
          <w:sz w:val="24"/>
          <w:szCs w:val="24"/>
        </w:rPr>
        <w:t xml:space="preserve">presente </w:t>
      </w:r>
      <w:r w:rsidR="001B11E1" w:rsidRPr="001B11E1">
        <w:rPr>
          <w:sz w:val="24"/>
          <w:szCs w:val="24"/>
        </w:rPr>
        <w:t>audiencia pública</w:t>
      </w:r>
      <w:r w:rsidRPr="001B11E1">
        <w:rPr>
          <w:sz w:val="24"/>
          <w:szCs w:val="24"/>
        </w:rPr>
        <w:t>.</w:t>
      </w:r>
      <w:r w:rsidRPr="001B11E1">
        <w:rPr>
          <w:spacing w:val="-4"/>
          <w:sz w:val="24"/>
          <w:szCs w:val="24"/>
        </w:rPr>
        <w:t xml:space="preserve"> </w:t>
      </w:r>
      <w:r w:rsidRPr="001B11E1">
        <w:rPr>
          <w:sz w:val="24"/>
          <w:szCs w:val="24"/>
        </w:rPr>
        <w:t>E, para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 xml:space="preserve">constar, eu, </w:t>
      </w:r>
      <w:r w:rsidR="001B11E1" w:rsidRPr="001B11E1">
        <w:rPr>
          <w:rFonts w:ascii="Arial" w:hAnsi="Arial"/>
          <w:sz w:val="24"/>
          <w:szCs w:val="24"/>
        </w:rPr>
        <w:t>Fabíola S. Costa</w:t>
      </w:r>
      <w:r w:rsidRPr="001B11E1">
        <w:rPr>
          <w:sz w:val="24"/>
          <w:szCs w:val="24"/>
        </w:rPr>
        <w:t>, servidor</w:t>
      </w:r>
      <w:r w:rsidR="001B11E1" w:rsidRPr="001B11E1">
        <w:rPr>
          <w:sz w:val="24"/>
          <w:szCs w:val="24"/>
        </w:rPr>
        <w:t xml:space="preserve">a efetiva </w:t>
      </w:r>
      <w:r w:rsidRPr="001B11E1">
        <w:rPr>
          <w:sz w:val="24"/>
          <w:szCs w:val="24"/>
        </w:rPr>
        <w:t>deste Poder Legislativo, lavrei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a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presente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ata,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que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vai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por</w:t>
      </w:r>
      <w:r w:rsidRPr="001B11E1">
        <w:rPr>
          <w:spacing w:val="-6"/>
          <w:sz w:val="24"/>
          <w:szCs w:val="24"/>
        </w:rPr>
        <w:t xml:space="preserve"> </w:t>
      </w:r>
      <w:r w:rsidRPr="001B11E1">
        <w:rPr>
          <w:sz w:val="24"/>
          <w:szCs w:val="24"/>
        </w:rPr>
        <w:t>mim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assinada,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juntamente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com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o</w:t>
      </w:r>
      <w:r w:rsidRPr="001B11E1">
        <w:rPr>
          <w:spacing w:val="-2"/>
          <w:sz w:val="24"/>
          <w:szCs w:val="24"/>
        </w:rPr>
        <w:t xml:space="preserve"> </w:t>
      </w:r>
      <w:r w:rsidRPr="001B11E1">
        <w:rPr>
          <w:sz w:val="24"/>
          <w:szCs w:val="24"/>
        </w:rPr>
        <w:t>Sr.</w:t>
      </w:r>
      <w:r w:rsidRPr="001B11E1">
        <w:rPr>
          <w:spacing w:val="-3"/>
          <w:sz w:val="24"/>
          <w:szCs w:val="24"/>
        </w:rPr>
        <w:t xml:space="preserve"> </w:t>
      </w:r>
      <w:r w:rsidRPr="001B11E1">
        <w:rPr>
          <w:sz w:val="24"/>
          <w:szCs w:val="24"/>
        </w:rPr>
        <w:t>Presidente</w:t>
      </w:r>
      <w:r w:rsidRPr="001B11E1">
        <w:rPr>
          <w:spacing w:val="-2"/>
          <w:sz w:val="24"/>
          <w:szCs w:val="24"/>
        </w:rPr>
        <w:t xml:space="preserve"> </w:t>
      </w:r>
      <w:r w:rsidR="001B11E1" w:rsidRPr="001B11E1">
        <w:rPr>
          <w:spacing w:val="-2"/>
          <w:sz w:val="24"/>
          <w:szCs w:val="24"/>
        </w:rPr>
        <w:t xml:space="preserve">e </w:t>
      </w:r>
      <w:r w:rsidRPr="001B11E1">
        <w:rPr>
          <w:sz w:val="24"/>
          <w:szCs w:val="24"/>
        </w:rPr>
        <w:t>demais p</w:t>
      </w:r>
      <w:r w:rsidR="001B11E1" w:rsidRPr="001B11E1">
        <w:rPr>
          <w:sz w:val="24"/>
          <w:szCs w:val="24"/>
        </w:rPr>
        <w:t>articipantes d</w:t>
      </w:r>
      <w:r w:rsidRPr="001B11E1">
        <w:rPr>
          <w:sz w:val="24"/>
          <w:szCs w:val="24"/>
        </w:rPr>
        <w:t>a reunião.</w:t>
      </w:r>
    </w:p>
    <w:p w14:paraId="0E92756F" w14:textId="09BC76EE" w:rsidR="00E85BBC" w:rsidRDefault="00000000" w:rsidP="004A7F31">
      <w:pPr>
        <w:pStyle w:val="Corpodetexto"/>
        <w:spacing w:before="272"/>
        <w:ind w:left="4516"/>
        <w:rPr>
          <w:spacing w:val="-4"/>
        </w:rPr>
      </w:pPr>
      <w:r w:rsidRPr="001B11E1">
        <w:t>Sala</w:t>
      </w:r>
      <w:r w:rsidRPr="001B11E1">
        <w:rPr>
          <w:spacing w:val="-2"/>
        </w:rPr>
        <w:t xml:space="preserve"> </w:t>
      </w:r>
      <w:r w:rsidRPr="001B11E1">
        <w:t>das</w:t>
      </w:r>
      <w:r w:rsidRPr="001B11E1">
        <w:rPr>
          <w:spacing w:val="-3"/>
        </w:rPr>
        <w:t xml:space="preserve"> </w:t>
      </w:r>
      <w:r w:rsidRPr="001B11E1">
        <w:t>Comissões,</w:t>
      </w:r>
      <w:r w:rsidRPr="001B11E1">
        <w:rPr>
          <w:spacing w:val="-10"/>
        </w:rPr>
        <w:t xml:space="preserve"> </w:t>
      </w:r>
      <w:r w:rsidRPr="001B11E1">
        <w:t>30</w:t>
      </w:r>
      <w:r w:rsidRPr="001B11E1">
        <w:rPr>
          <w:spacing w:val="-2"/>
        </w:rPr>
        <w:t xml:space="preserve"> </w:t>
      </w:r>
      <w:r w:rsidRPr="001B11E1">
        <w:t>de</w:t>
      </w:r>
      <w:r w:rsidRPr="001B11E1">
        <w:rPr>
          <w:spacing w:val="-5"/>
        </w:rPr>
        <w:t xml:space="preserve"> </w:t>
      </w:r>
      <w:r w:rsidR="001B11E1" w:rsidRPr="001B11E1">
        <w:t>junho</w:t>
      </w:r>
      <w:r w:rsidRPr="001B11E1">
        <w:rPr>
          <w:spacing w:val="-7"/>
        </w:rPr>
        <w:t xml:space="preserve"> </w:t>
      </w:r>
      <w:r w:rsidRPr="001B11E1">
        <w:t>de</w:t>
      </w:r>
      <w:r w:rsidRPr="001B11E1">
        <w:rPr>
          <w:spacing w:val="-4"/>
        </w:rPr>
        <w:t xml:space="preserve"> 202</w:t>
      </w:r>
      <w:r w:rsidR="001B11E1" w:rsidRPr="001B11E1">
        <w:rPr>
          <w:spacing w:val="-4"/>
        </w:rPr>
        <w:t>6</w:t>
      </w:r>
      <w:r w:rsidRPr="001B11E1">
        <w:rPr>
          <w:spacing w:val="-4"/>
        </w:rPr>
        <w:t>.</w:t>
      </w:r>
    </w:p>
    <w:p w14:paraId="3D37D58E" w14:textId="77777777" w:rsidR="00465056" w:rsidRDefault="00465056" w:rsidP="004A7F31">
      <w:pPr>
        <w:pStyle w:val="Corpodetexto"/>
        <w:spacing w:before="272"/>
        <w:ind w:left="4516"/>
        <w:rPr>
          <w:spacing w:val="-4"/>
        </w:rPr>
      </w:pPr>
    </w:p>
    <w:p w14:paraId="76988397" w14:textId="77777777" w:rsidR="00465056" w:rsidRPr="00465056" w:rsidRDefault="00465056" w:rsidP="00465056">
      <w:pPr>
        <w:pStyle w:val="Corpodetexto"/>
        <w:spacing w:before="60"/>
        <w:ind w:left="0"/>
        <w:jc w:val="center"/>
        <w:rPr>
          <w:b/>
          <w:bCs/>
        </w:rPr>
      </w:pPr>
      <w:r w:rsidRPr="0046505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C69D2D" wp14:editId="17886DA4">
                <wp:simplePos x="0" y="0"/>
                <wp:positionH relativeFrom="page">
                  <wp:posOffset>1795907</wp:posOffset>
                </wp:positionH>
                <wp:positionV relativeFrom="paragraph">
                  <wp:posOffset>199488</wp:posOffset>
                </wp:positionV>
                <wp:extent cx="406590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5904">
                              <a:moveTo>
                                <a:pt x="0" y="0"/>
                              </a:moveTo>
                              <a:lnTo>
                                <a:pt x="406559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7814" id="Graphic 9" o:spid="_x0000_s1026" style="position:absolute;margin-left:141.4pt;margin-top:15.7pt;width:320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5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" path="m,l4065598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65056">
        <w:rPr>
          <w:b/>
          <w:bCs/>
        </w:rPr>
        <w:t>RENAN DELFINO</w:t>
      </w:r>
    </w:p>
    <w:p w14:paraId="53FD2939" w14:textId="77777777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  <w:r w:rsidRPr="001B11E1">
        <w:t>Presidente da Câmara municipal de Anchieta</w:t>
      </w:r>
    </w:p>
    <w:p w14:paraId="74BBF73A" w14:textId="77777777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</w:p>
    <w:p w14:paraId="7B53DB65" w14:textId="72C2CAC1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  <w:r>
        <w:t>_________________________________________</w:t>
      </w:r>
    </w:p>
    <w:p w14:paraId="4EF8F301" w14:textId="377BD31F" w:rsidR="00465056" w:rsidRPr="00465056" w:rsidRDefault="00465056" w:rsidP="00465056">
      <w:pPr>
        <w:pStyle w:val="Corpodetexto"/>
        <w:spacing w:before="2" w:line="237" w:lineRule="auto"/>
        <w:ind w:left="1090" w:right="1218"/>
        <w:jc w:val="center"/>
        <w:rPr>
          <w:b/>
          <w:bCs/>
        </w:rPr>
      </w:pPr>
      <w:r w:rsidRPr="00465056">
        <w:rPr>
          <w:b/>
          <w:bCs/>
        </w:rPr>
        <w:t>VEREADOR PABLO FLORENTINO</w:t>
      </w:r>
    </w:p>
    <w:p w14:paraId="432C002A" w14:textId="1EECCC90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  <w:r>
        <w:t>Presidente da Comissão de Direitos Humanos e Minorias e Presidente da Comissão de Infraestrutura e Serviços Públicos</w:t>
      </w:r>
    </w:p>
    <w:p w14:paraId="00403694" w14:textId="77777777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</w:p>
    <w:p w14:paraId="0A110C73" w14:textId="668FA222" w:rsidR="00465056" w:rsidRDefault="00465056" w:rsidP="00465056">
      <w:pPr>
        <w:pStyle w:val="Corpodetexto"/>
        <w:spacing w:before="2" w:line="237" w:lineRule="auto"/>
        <w:ind w:left="1090" w:right="1218"/>
        <w:jc w:val="center"/>
      </w:pPr>
      <w:r>
        <w:t>__________________________________________</w:t>
      </w:r>
    </w:p>
    <w:p w14:paraId="0F9C63A6" w14:textId="205316A0" w:rsidR="00465056" w:rsidRPr="00465056" w:rsidRDefault="00465056" w:rsidP="00465056">
      <w:pPr>
        <w:pStyle w:val="Corpodetexto"/>
        <w:spacing w:before="2" w:line="237" w:lineRule="auto"/>
        <w:ind w:left="1090" w:right="1218"/>
        <w:jc w:val="center"/>
        <w:rPr>
          <w:b/>
          <w:bCs/>
        </w:rPr>
      </w:pPr>
      <w:r w:rsidRPr="00465056">
        <w:rPr>
          <w:b/>
          <w:bCs/>
        </w:rPr>
        <w:t>VEREADOR DR. ADISON QUINTEIRO</w:t>
      </w:r>
    </w:p>
    <w:p w14:paraId="3EB41DEC" w14:textId="7D708461" w:rsidR="00465056" w:rsidRPr="001B11E1" w:rsidRDefault="00465056" w:rsidP="00465056">
      <w:pPr>
        <w:pStyle w:val="Corpodetexto"/>
        <w:spacing w:before="2" w:line="237" w:lineRule="auto"/>
        <w:ind w:left="1090" w:right="1218"/>
        <w:jc w:val="center"/>
      </w:pPr>
      <w:r>
        <w:t>Relator da Comissão de Legislação, Justiça e Redação Final, Relator da Comissão de Direitos Humanos e Minorias, Relator da Comissão de Desenvolvimento Econômico e Relator da Comissão de Ética</w:t>
      </w:r>
    </w:p>
    <w:p w14:paraId="5DBFA9E6" w14:textId="5C395573" w:rsidR="00E85BBC" w:rsidRPr="00465056" w:rsidRDefault="00000000" w:rsidP="001B11E1">
      <w:pPr>
        <w:pStyle w:val="Corpodetexto"/>
        <w:spacing w:before="53"/>
        <w:ind w:left="0"/>
        <w:jc w:val="center"/>
        <w:rPr>
          <w:b/>
          <w:bCs/>
        </w:rPr>
      </w:pPr>
      <w:r w:rsidRPr="0046505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FDED2E" wp14:editId="4980BBD4">
                <wp:simplePos x="0" y="0"/>
                <wp:positionH relativeFrom="page">
                  <wp:posOffset>2173604</wp:posOffset>
                </wp:positionH>
                <wp:positionV relativeFrom="paragraph">
                  <wp:posOffset>195523</wp:posOffset>
                </wp:positionV>
                <wp:extent cx="330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46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D0936" id="Graphic 4" o:spid="_x0000_s1026" style="position:absolute;margin-left:171.15pt;margin-top:15.4pt;width:26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EGFQIAAFw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" path="m,l3301746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65056">
        <w:rPr>
          <w:b/>
          <w:bCs/>
        </w:rPr>
        <w:t>VEREADOR</w:t>
      </w:r>
      <w:r w:rsidRPr="00465056">
        <w:rPr>
          <w:b/>
          <w:bCs/>
          <w:spacing w:val="-9"/>
        </w:rPr>
        <w:t xml:space="preserve"> </w:t>
      </w:r>
      <w:r w:rsidRPr="00465056">
        <w:rPr>
          <w:b/>
          <w:bCs/>
        </w:rPr>
        <w:t>JOÃO</w:t>
      </w:r>
      <w:r w:rsidRPr="00465056">
        <w:rPr>
          <w:b/>
          <w:bCs/>
          <w:spacing w:val="-9"/>
        </w:rPr>
        <w:t xml:space="preserve"> </w:t>
      </w:r>
      <w:r w:rsidRPr="00465056">
        <w:rPr>
          <w:b/>
          <w:bCs/>
          <w:spacing w:val="-2"/>
        </w:rPr>
        <w:t>ORLANDO</w:t>
      </w:r>
    </w:p>
    <w:p w14:paraId="1CE5BE1D" w14:textId="77777777" w:rsidR="00E85BBC" w:rsidRPr="001B11E1" w:rsidRDefault="00000000" w:rsidP="001B11E1">
      <w:pPr>
        <w:pStyle w:val="Corpodetexto"/>
        <w:spacing w:before="2" w:line="237" w:lineRule="auto"/>
        <w:ind w:left="1090" w:right="1218"/>
        <w:jc w:val="center"/>
      </w:pPr>
      <w:r w:rsidRPr="001B11E1">
        <w:t>Presidente</w:t>
      </w:r>
      <w:r w:rsidRPr="001B11E1">
        <w:rPr>
          <w:spacing w:val="-7"/>
        </w:rPr>
        <w:t xml:space="preserve"> </w:t>
      </w:r>
      <w:r w:rsidRPr="001B11E1">
        <w:t>da</w:t>
      </w:r>
      <w:r w:rsidRPr="001B11E1">
        <w:rPr>
          <w:spacing w:val="-8"/>
        </w:rPr>
        <w:t xml:space="preserve"> </w:t>
      </w:r>
      <w:r w:rsidRPr="001B11E1">
        <w:t>Comissão</w:t>
      </w:r>
      <w:r w:rsidRPr="001B11E1">
        <w:rPr>
          <w:spacing w:val="-11"/>
        </w:rPr>
        <w:t xml:space="preserve"> </w:t>
      </w:r>
      <w:r w:rsidRPr="001B11E1">
        <w:t>de</w:t>
      </w:r>
      <w:r w:rsidRPr="001B11E1">
        <w:rPr>
          <w:spacing w:val="-9"/>
        </w:rPr>
        <w:t xml:space="preserve"> </w:t>
      </w:r>
      <w:r w:rsidRPr="001B11E1">
        <w:t>Legislação,</w:t>
      </w:r>
      <w:r w:rsidRPr="001B11E1">
        <w:rPr>
          <w:spacing w:val="-7"/>
        </w:rPr>
        <w:t xml:space="preserve"> </w:t>
      </w:r>
      <w:r w:rsidRPr="001B11E1">
        <w:t>Justiça</w:t>
      </w:r>
      <w:r w:rsidRPr="001B11E1">
        <w:rPr>
          <w:spacing w:val="-8"/>
        </w:rPr>
        <w:t xml:space="preserve"> </w:t>
      </w:r>
      <w:r w:rsidRPr="001B11E1">
        <w:t>e</w:t>
      </w:r>
      <w:r w:rsidRPr="001B11E1">
        <w:rPr>
          <w:spacing w:val="-9"/>
        </w:rPr>
        <w:t xml:space="preserve"> </w:t>
      </w:r>
      <w:r w:rsidRPr="001B11E1">
        <w:t>Redação</w:t>
      </w:r>
      <w:r w:rsidRPr="001B11E1">
        <w:rPr>
          <w:spacing w:val="-11"/>
        </w:rPr>
        <w:t xml:space="preserve"> </w:t>
      </w:r>
      <w:r w:rsidRPr="001B11E1">
        <w:t>Final Relator da Comissão de Finanças e Orçamento</w:t>
      </w:r>
    </w:p>
    <w:p w14:paraId="34BB250B" w14:textId="77777777" w:rsidR="00E85BBC" w:rsidRPr="001B11E1" w:rsidRDefault="00E85BBC" w:rsidP="004A7F31">
      <w:pPr>
        <w:pStyle w:val="Corpodetexto"/>
        <w:ind w:left="0"/>
      </w:pPr>
    </w:p>
    <w:p w14:paraId="421BF875" w14:textId="2C0E97B5" w:rsidR="00E85BBC" w:rsidRPr="00465056" w:rsidRDefault="00000000" w:rsidP="00465056">
      <w:pPr>
        <w:pStyle w:val="Corpodetexto"/>
        <w:spacing w:before="91"/>
        <w:ind w:left="0"/>
        <w:jc w:val="center"/>
        <w:rPr>
          <w:b/>
          <w:bCs/>
        </w:rPr>
      </w:pPr>
      <w:r w:rsidRPr="0046505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B27DBE" wp14:editId="5C8ED809">
                <wp:simplePos x="0" y="0"/>
                <wp:positionH relativeFrom="page">
                  <wp:posOffset>2173604</wp:posOffset>
                </wp:positionH>
                <wp:positionV relativeFrom="paragraph">
                  <wp:posOffset>219411</wp:posOffset>
                </wp:positionV>
                <wp:extent cx="330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46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4AAD0" id="Graphic 5" o:spid="_x0000_s1026" style="position:absolute;margin-left:171.15pt;margin-top:17.3pt;width:26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EGFQIAAFw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" path="m,l3301746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465056">
        <w:rPr>
          <w:b/>
          <w:bCs/>
        </w:rPr>
        <w:t>VEREADORA</w:t>
      </w:r>
      <w:r w:rsidRPr="00465056">
        <w:rPr>
          <w:b/>
          <w:bCs/>
          <w:spacing w:val="-10"/>
        </w:rPr>
        <w:t xml:space="preserve"> </w:t>
      </w:r>
      <w:r w:rsidRPr="00465056">
        <w:rPr>
          <w:b/>
          <w:bCs/>
        </w:rPr>
        <w:t>TEREZA</w:t>
      </w:r>
      <w:r w:rsidRPr="00465056">
        <w:rPr>
          <w:b/>
          <w:bCs/>
          <w:spacing w:val="-8"/>
        </w:rPr>
        <w:t xml:space="preserve"> </w:t>
      </w:r>
      <w:r w:rsidRPr="00465056">
        <w:rPr>
          <w:b/>
          <w:bCs/>
          <w:spacing w:val="-2"/>
        </w:rPr>
        <w:t>MEZADRI</w:t>
      </w:r>
    </w:p>
    <w:p w14:paraId="46178129" w14:textId="77777777" w:rsidR="00E85BBC" w:rsidRPr="001B11E1" w:rsidRDefault="00000000" w:rsidP="00465056">
      <w:pPr>
        <w:pStyle w:val="Corpodetexto"/>
        <w:spacing w:before="3" w:line="237" w:lineRule="auto"/>
        <w:ind w:left="1404" w:right="1522"/>
        <w:jc w:val="center"/>
      </w:pPr>
      <w:r w:rsidRPr="001B11E1">
        <w:t>Presidente</w:t>
      </w:r>
      <w:r w:rsidRPr="001B11E1">
        <w:rPr>
          <w:spacing w:val="-8"/>
        </w:rPr>
        <w:t xml:space="preserve"> </w:t>
      </w:r>
      <w:r w:rsidRPr="001B11E1">
        <w:t>da</w:t>
      </w:r>
      <w:r w:rsidRPr="001B11E1">
        <w:rPr>
          <w:spacing w:val="-9"/>
        </w:rPr>
        <w:t xml:space="preserve"> </w:t>
      </w:r>
      <w:r w:rsidRPr="001B11E1">
        <w:t>Comissão</w:t>
      </w:r>
      <w:r w:rsidRPr="001B11E1">
        <w:rPr>
          <w:spacing w:val="-12"/>
        </w:rPr>
        <w:t xml:space="preserve"> </w:t>
      </w:r>
      <w:r w:rsidRPr="001B11E1">
        <w:t>de</w:t>
      </w:r>
      <w:r w:rsidRPr="001B11E1">
        <w:rPr>
          <w:spacing w:val="-9"/>
        </w:rPr>
        <w:t xml:space="preserve"> </w:t>
      </w:r>
      <w:r w:rsidRPr="001B11E1">
        <w:t>Direitos</w:t>
      </w:r>
      <w:r w:rsidRPr="001B11E1">
        <w:rPr>
          <w:spacing w:val="-9"/>
        </w:rPr>
        <w:t xml:space="preserve"> </w:t>
      </w:r>
      <w:r w:rsidRPr="001B11E1">
        <w:t>Difusos</w:t>
      </w:r>
      <w:r w:rsidRPr="001B11E1">
        <w:rPr>
          <w:spacing w:val="-9"/>
        </w:rPr>
        <w:t xml:space="preserve"> </w:t>
      </w:r>
      <w:r w:rsidRPr="001B11E1">
        <w:t>e</w:t>
      </w:r>
      <w:r w:rsidRPr="001B11E1">
        <w:rPr>
          <w:spacing w:val="-17"/>
        </w:rPr>
        <w:t xml:space="preserve"> </w:t>
      </w:r>
      <w:r w:rsidRPr="001B11E1">
        <w:t>Coletivos Membro da Comissão de Ética</w:t>
      </w:r>
    </w:p>
    <w:p w14:paraId="3AD0767A" w14:textId="410CE738" w:rsidR="00E85BBC" w:rsidRPr="00465056" w:rsidRDefault="00E85BBC" w:rsidP="004A7F31">
      <w:pPr>
        <w:pStyle w:val="Corpodetexto"/>
        <w:ind w:left="0"/>
        <w:rPr>
          <w:b/>
          <w:bCs/>
        </w:rPr>
      </w:pPr>
    </w:p>
    <w:p w14:paraId="336414A1" w14:textId="6C6C6D33" w:rsidR="00E85BBC" w:rsidRPr="00465056" w:rsidRDefault="00000000" w:rsidP="00465056">
      <w:pPr>
        <w:pStyle w:val="Corpodetexto"/>
        <w:spacing w:before="58"/>
        <w:ind w:left="0"/>
        <w:jc w:val="center"/>
        <w:rPr>
          <w:b/>
          <w:bCs/>
        </w:rPr>
      </w:pPr>
      <w:r w:rsidRPr="0046505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C87BF0" wp14:editId="24477311">
                <wp:simplePos x="0" y="0"/>
                <wp:positionH relativeFrom="page">
                  <wp:posOffset>2177160</wp:posOffset>
                </wp:positionH>
                <wp:positionV relativeFrom="paragraph">
                  <wp:posOffset>198654</wp:posOffset>
                </wp:positionV>
                <wp:extent cx="3385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5820">
                              <a:moveTo>
                                <a:pt x="0" y="0"/>
                              </a:moveTo>
                              <a:lnTo>
                                <a:pt x="3385590" y="0"/>
                              </a:lnTo>
                            </a:path>
                          </a:pathLst>
                        </a:custGeom>
                        <a:ln w="11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438CE" id="Graphic 10" o:spid="_x0000_s1026" style="position:absolute;margin-left:171.45pt;margin-top:15.65pt;width:26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" path="m,l3385590,e" filled="f" strokeweight=".31647mm">
                <v:path arrowok="t"/>
                <w10:wrap type="topAndBottom" anchorx="page"/>
              </v:shape>
            </w:pict>
          </mc:Fallback>
        </mc:AlternateContent>
      </w:r>
      <w:r w:rsidR="00465056" w:rsidRPr="00465056">
        <w:rPr>
          <w:b/>
          <w:bCs/>
          <w:noProof/>
        </w:rPr>
        <w:t>Fabíola S. Costa</w:t>
      </w:r>
    </w:p>
    <w:p w14:paraId="211DF99E" w14:textId="260A35DB" w:rsidR="00E85BBC" w:rsidRPr="001B11E1" w:rsidRDefault="00465056" w:rsidP="00465056">
      <w:pPr>
        <w:pStyle w:val="Ttulo1"/>
        <w:rPr>
          <w:b w:val="0"/>
          <w:bCs w:val="0"/>
        </w:rPr>
      </w:pPr>
      <w:r w:rsidRPr="00465056">
        <w:rPr>
          <w:b w:val="0"/>
          <w:bCs w:val="0"/>
        </w:rPr>
        <w:t>Gerente de Secretaria</w:t>
      </w:r>
      <w:r w:rsidR="00180A34" w:rsidRPr="001B11E1">
        <w:rPr>
          <w:b w:val="0"/>
          <w:bCs w:val="0"/>
        </w:rPr>
        <w:t xml:space="preserve"> </w:t>
      </w:r>
    </w:p>
    <w:sectPr w:rsidR="00E85BBC" w:rsidRPr="001B11E1">
      <w:headerReference w:type="default" r:id="rId7"/>
      <w:footerReference w:type="default" r:id="rId8"/>
      <w:pgSz w:w="11910" w:h="16840"/>
      <w:pgMar w:top="2540" w:right="992" w:bottom="1140" w:left="1275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E0EF" w14:textId="77777777" w:rsidR="00165398" w:rsidRDefault="00165398">
      <w:r>
        <w:separator/>
      </w:r>
    </w:p>
  </w:endnote>
  <w:endnote w:type="continuationSeparator" w:id="0">
    <w:p w14:paraId="0307A7E4" w14:textId="77777777" w:rsidR="00165398" w:rsidRDefault="0016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1149" w14:textId="77777777" w:rsidR="00E85BBC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2656DD5" wp14:editId="68337931">
              <wp:simplePos x="0" y="0"/>
              <wp:positionH relativeFrom="page">
                <wp:posOffset>3605910</wp:posOffset>
              </wp:positionH>
              <wp:positionV relativeFrom="page">
                <wp:posOffset>9967912</wp:posOffset>
              </wp:positionV>
              <wp:extent cx="436880" cy="7169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6880" cy="716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6880" h="716915">
                            <a:moveTo>
                              <a:pt x="233679" y="716913"/>
                            </a:moveTo>
                            <a:lnTo>
                              <a:pt x="233679" y="436879"/>
                            </a:lnTo>
                          </a:path>
                          <a:path w="436880" h="716915">
                            <a:moveTo>
                              <a:pt x="0" y="436879"/>
                            </a:moveTo>
                            <a:lnTo>
                              <a:pt x="436879" y="436879"/>
                            </a:lnTo>
                            <a:lnTo>
                              <a:pt x="436879" y="0"/>
                            </a:lnTo>
                            <a:lnTo>
                              <a:pt x="0" y="0"/>
                            </a:lnTo>
                            <a:lnTo>
                              <a:pt x="0" y="43687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7D7D7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9F1E8" id="Graphic 2" o:spid="_x0000_s1026" style="position:absolute;margin-left:283.95pt;margin-top:784.85pt;width:34.4pt;height:56.4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688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" path="m233679,716913r,-280034em,436879r436879,l436879,,,,,436879xe" filled="f" strokecolor="#7d7d7d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9BD2D76" wp14:editId="0985C77C">
              <wp:simplePos x="0" y="0"/>
              <wp:positionH relativeFrom="page">
                <wp:posOffset>3749040</wp:posOffset>
              </wp:positionH>
              <wp:positionV relativeFrom="page">
                <wp:posOffset>10096406</wp:posOffset>
              </wp:positionV>
              <wp:extent cx="1739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29BB0" w14:textId="77777777" w:rsidR="00E85BBC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D2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2pt;margin-top:795pt;width:13.7pt;height:15.4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" filled="f" stroked="f">
              <v:textbox inset="0,0,0,0">
                <w:txbxContent>
                  <w:p w14:paraId="6C429BB0" w14:textId="77777777" w:rsidR="00E85BBC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BB54" w14:textId="77777777" w:rsidR="00165398" w:rsidRDefault="00165398">
      <w:r>
        <w:separator/>
      </w:r>
    </w:p>
  </w:footnote>
  <w:footnote w:type="continuationSeparator" w:id="0">
    <w:p w14:paraId="69BC55FE" w14:textId="77777777" w:rsidR="00165398" w:rsidRDefault="0016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BD64" w14:textId="77777777" w:rsidR="00E85BBC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7D4C5553" wp14:editId="74725CF7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29575" cy="1620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9575" cy="162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245"/>
    <w:multiLevelType w:val="multilevel"/>
    <w:tmpl w:val="F45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107C9"/>
    <w:multiLevelType w:val="multilevel"/>
    <w:tmpl w:val="BB8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204E5"/>
    <w:multiLevelType w:val="multilevel"/>
    <w:tmpl w:val="D3E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2EC5"/>
    <w:multiLevelType w:val="multilevel"/>
    <w:tmpl w:val="E202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35A5C"/>
    <w:multiLevelType w:val="multilevel"/>
    <w:tmpl w:val="651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79222">
    <w:abstractNumId w:val="1"/>
  </w:num>
  <w:num w:numId="2" w16cid:durableId="2100759309">
    <w:abstractNumId w:val="4"/>
  </w:num>
  <w:num w:numId="3" w16cid:durableId="1801678925">
    <w:abstractNumId w:val="3"/>
  </w:num>
  <w:num w:numId="4" w16cid:durableId="2096856283">
    <w:abstractNumId w:val="0"/>
  </w:num>
  <w:num w:numId="5" w16cid:durableId="5998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BC"/>
    <w:rsid w:val="000308AC"/>
    <w:rsid w:val="000F38E1"/>
    <w:rsid w:val="00165398"/>
    <w:rsid w:val="00180A34"/>
    <w:rsid w:val="001B11E1"/>
    <w:rsid w:val="002E58BB"/>
    <w:rsid w:val="00465056"/>
    <w:rsid w:val="00467540"/>
    <w:rsid w:val="004A7F31"/>
    <w:rsid w:val="005378F0"/>
    <w:rsid w:val="00554501"/>
    <w:rsid w:val="00555EF2"/>
    <w:rsid w:val="005A6609"/>
    <w:rsid w:val="005D42CE"/>
    <w:rsid w:val="006F25B5"/>
    <w:rsid w:val="007909EE"/>
    <w:rsid w:val="00AC1A79"/>
    <w:rsid w:val="00B24B59"/>
    <w:rsid w:val="00B362BB"/>
    <w:rsid w:val="00B74D27"/>
    <w:rsid w:val="00CD776D"/>
    <w:rsid w:val="00D92986"/>
    <w:rsid w:val="00DB1E3E"/>
    <w:rsid w:val="00E85BBC"/>
    <w:rsid w:val="00E974E5"/>
    <w:rsid w:val="00EE2CB5"/>
    <w:rsid w:val="00EF10A0"/>
    <w:rsid w:val="00F15C82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C635"/>
  <w15:docId w15:val="{DBB3BA23-4423-4A66-8DC3-3271CDEC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95" w:right="12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1315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Fabiola Ferreira Simões da Costa</cp:lastModifiedBy>
  <cp:revision>4</cp:revision>
  <dcterms:created xsi:type="dcterms:W3CDTF">2026-07-01T17:21:00Z</dcterms:created>
  <dcterms:modified xsi:type="dcterms:W3CDTF">2026-07-01T19:21:00Z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para Microsoft 365</vt:lpwstr>
  </property>
</Properties>
</file>