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7DA3D" w14:textId="77777777" w:rsidR="001463C1" w:rsidRDefault="001463C1">
      <w:pPr>
        <w:pStyle w:val="Corpodetexto"/>
        <w:spacing w:before="34"/>
        <w:rPr>
          <w:rFonts w:ascii="Times New Roman"/>
        </w:rPr>
      </w:pPr>
    </w:p>
    <w:p w14:paraId="29BC432F" w14:textId="77777777" w:rsidR="001463C1" w:rsidRDefault="00D90B3C">
      <w:pPr>
        <w:spacing w:line="242" w:lineRule="auto"/>
        <w:ind w:left="2152" w:right="1284" w:hanging="869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SECRETARIA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CÂMARA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MUNICIPAL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ANCHIETA ASSESSORIA DE MESA E COMISSÕES</w:t>
      </w:r>
    </w:p>
    <w:p w14:paraId="366A20A4" w14:textId="77777777" w:rsidR="001463C1" w:rsidRDefault="001463C1">
      <w:pPr>
        <w:pStyle w:val="Corpodetexto"/>
        <w:rPr>
          <w:rFonts w:ascii="Arial"/>
          <w:b/>
        </w:rPr>
      </w:pPr>
    </w:p>
    <w:p w14:paraId="207300C2" w14:textId="77777777" w:rsidR="001463C1" w:rsidRDefault="001463C1">
      <w:pPr>
        <w:pStyle w:val="Corpodetexto"/>
        <w:spacing w:before="2"/>
        <w:rPr>
          <w:rFonts w:ascii="Arial"/>
          <w:b/>
        </w:rPr>
      </w:pPr>
    </w:p>
    <w:p w14:paraId="76F0C965" w14:textId="5B6E5E9E" w:rsidR="001463C1" w:rsidRDefault="00D90B3C">
      <w:pPr>
        <w:ind w:left="14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PAUTA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REUNIÃO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ORDINÁRIA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Nº</w:t>
      </w:r>
      <w:r>
        <w:rPr>
          <w:rFonts w:ascii="Arial" w:hAnsi="Arial"/>
          <w:b/>
          <w:spacing w:val="-3"/>
          <w:sz w:val="24"/>
        </w:rPr>
        <w:t xml:space="preserve"> </w:t>
      </w:r>
      <w:r w:rsidR="00270960">
        <w:rPr>
          <w:rFonts w:ascii="Arial" w:hAnsi="Arial"/>
          <w:b/>
          <w:spacing w:val="-3"/>
          <w:sz w:val="24"/>
        </w:rPr>
        <w:t>10</w:t>
      </w:r>
      <w:r>
        <w:rPr>
          <w:rFonts w:ascii="Arial" w:hAnsi="Arial"/>
          <w:b/>
          <w:spacing w:val="-2"/>
          <w:sz w:val="24"/>
        </w:rPr>
        <w:t>/2026</w:t>
      </w:r>
    </w:p>
    <w:p w14:paraId="0E6B2D5E" w14:textId="77777777" w:rsidR="001463C1" w:rsidRDefault="00D90B3C">
      <w:pPr>
        <w:spacing w:before="2"/>
        <w:ind w:left="14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COMISSÕES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PERMANENTES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CÂMARA MUNICIPAL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ANCHIETA.</w:t>
      </w:r>
    </w:p>
    <w:p w14:paraId="40B8246C" w14:textId="77777777" w:rsidR="001463C1" w:rsidRDefault="001463C1">
      <w:pPr>
        <w:pStyle w:val="Corpodetexto"/>
        <w:rPr>
          <w:rFonts w:ascii="Arial"/>
          <w:b/>
        </w:rPr>
      </w:pPr>
    </w:p>
    <w:p w14:paraId="735A22B1" w14:textId="77777777" w:rsidR="001463C1" w:rsidRDefault="001463C1">
      <w:pPr>
        <w:pStyle w:val="Corpodetexto"/>
        <w:spacing w:before="5"/>
        <w:rPr>
          <w:rFonts w:ascii="Arial"/>
          <w:b/>
        </w:rPr>
      </w:pPr>
    </w:p>
    <w:p w14:paraId="63F1C9DF" w14:textId="2401962C" w:rsidR="001463C1" w:rsidRDefault="00D90B3C">
      <w:pPr>
        <w:ind w:left="141"/>
        <w:rPr>
          <w:sz w:val="24"/>
        </w:rPr>
      </w:pPr>
      <w:r>
        <w:rPr>
          <w:rFonts w:ascii="Arial" w:hAnsi="Arial"/>
          <w:b/>
          <w:sz w:val="24"/>
        </w:rPr>
        <w:t>DATA:</w:t>
      </w:r>
      <w:r>
        <w:rPr>
          <w:rFonts w:ascii="Arial" w:hAnsi="Arial"/>
          <w:b/>
          <w:spacing w:val="-3"/>
          <w:sz w:val="24"/>
        </w:rPr>
        <w:t xml:space="preserve"> </w:t>
      </w:r>
      <w:r w:rsidR="00270960" w:rsidRPr="00270960">
        <w:rPr>
          <w:rFonts w:ascii="Arial" w:hAnsi="Arial"/>
          <w:bCs/>
          <w:spacing w:val="-3"/>
          <w:sz w:val="24"/>
        </w:rPr>
        <w:t>02</w:t>
      </w:r>
      <w:r w:rsidRPr="00270960">
        <w:rPr>
          <w:bCs/>
          <w:sz w:val="24"/>
        </w:rPr>
        <w:t>/</w:t>
      </w:r>
      <w:r>
        <w:rPr>
          <w:sz w:val="24"/>
        </w:rPr>
        <w:t>0</w:t>
      </w:r>
      <w:r w:rsidR="00270960">
        <w:rPr>
          <w:sz w:val="24"/>
        </w:rPr>
        <w:t>6</w:t>
      </w:r>
      <w:r>
        <w:rPr>
          <w:sz w:val="24"/>
        </w:rPr>
        <w:t>/2026,</w:t>
      </w:r>
      <w:r>
        <w:rPr>
          <w:spacing w:val="-3"/>
          <w:sz w:val="24"/>
        </w:rPr>
        <w:t xml:space="preserve"> </w:t>
      </w:r>
      <w:r>
        <w:rPr>
          <w:sz w:val="24"/>
        </w:rPr>
        <w:t>Terça-</w:t>
      </w:r>
      <w:r>
        <w:rPr>
          <w:spacing w:val="-2"/>
          <w:sz w:val="24"/>
        </w:rPr>
        <w:t>feira</w:t>
      </w:r>
    </w:p>
    <w:p w14:paraId="4DDA6DAA" w14:textId="77777777" w:rsidR="001463C1" w:rsidRDefault="00D90B3C">
      <w:pPr>
        <w:spacing w:before="3" w:line="275" w:lineRule="exact"/>
        <w:ind w:left="141"/>
        <w:rPr>
          <w:sz w:val="24"/>
        </w:rPr>
      </w:pPr>
      <w:r>
        <w:rPr>
          <w:rFonts w:ascii="Arial"/>
          <w:b/>
          <w:sz w:val="24"/>
        </w:rPr>
        <w:t>HORA:</w:t>
      </w:r>
      <w:r>
        <w:rPr>
          <w:rFonts w:ascii="Arial"/>
          <w:b/>
          <w:spacing w:val="-2"/>
          <w:sz w:val="24"/>
        </w:rPr>
        <w:t xml:space="preserve"> </w:t>
      </w:r>
      <w:r>
        <w:rPr>
          <w:spacing w:val="-5"/>
          <w:sz w:val="24"/>
        </w:rPr>
        <w:t>16h</w:t>
      </w:r>
    </w:p>
    <w:p w14:paraId="4FAE040C" w14:textId="77777777" w:rsidR="001463C1" w:rsidRDefault="00D90B3C">
      <w:pPr>
        <w:pStyle w:val="Corpodetexto"/>
        <w:spacing w:line="275" w:lineRule="exact"/>
        <w:ind w:left="141"/>
      </w:pPr>
      <w:r>
        <w:rPr>
          <w:rFonts w:ascii="Arial" w:hAnsi="Arial"/>
          <w:b/>
        </w:rPr>
        <w:t>LOCAL:</w:t>
      </w:r>
      <w:r>
        <w:rPr>
          <w:rFonts w:ascii="Arial" w:hAnsi="Arial"/>
          <w:b/>
          <w:spacing w:val="-4"/>
        </w:rPr>
        <w:t xml:space="preserve"> </w:t>
      </w:r>
      <w:r>
        <w:t>Sala</w:t>
      </w:r>
      <w:r>
        <w:rPr>
          <w:spacing w:val="-7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Comissões,</w:t>
      </w:r>
      <w:r>
        <w:rPr>
          <w:spacing w:val="-3"/>
        </w:rPr>
        <w:t xml:space="preserve"> </w:t>
      </w:r>
      <w:r>
        <w:t>Câmara</w:t>
      </w:r>
      <w:r>
        <w:rPr>
          <w:spacing w:val="-3"/>
        </w:rPr>
        <w:t xml:space="preserve"> </w:t>
      </w:r>
      <w:r>
        <w:t>Municipal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Anchieta.</w:t>
      </w:r>
    </w:p>
    <w:p w14:paraId="61DE32C6" w14:textId="77777777" w:rsidR="001463C1" w:rsidRDefault="001463C1">
      <w:pPr>
        <w:pStyle w:val="Corpodetexto"/>
        <w:spacing w:before="5"/>
      </w:pPr>
    </w:p>
    <w:p w14:paraId="244EBDC8" w14:textId="77777777" w:rsidR="001463C1" w:rsidRDefault="00D90B3C">
      <w:pPr>
        <w:pStyle w:val="Corpodetexto"/>
        <w:spacing w:line="242" w:lineRule="auto"/>
        <w:ind w:left="141"/>
      </w:pPr>
      <w:r>
        <w:rPr>
          <w:rFonts w:ascii="Arial" w:hAnsi="Arial"/>
          <w:b/>
        </w:rPr>
        <w:t>PARTICIPANTES:</w:t>
      </w:r>
      <w:r>
        <w:rPr>
          <w:rFonts w:ascii="Arial" w:hAnsi="Arial"/>
          <w:b/>
          <w:spacing w:val="34"/>
        </w:rPr>
        <w:t xml:space="preserve"> </w:t>
      </w:r>
      <w:r>
        <w:t>Membros</w:t>
      </w:r>
      <w:r>
        <w:rPr>
          <w:spacing w:val="33"/>
        </w:rPr>
        <w:t xml:space="preserve"> </w:t>
      </w:r>
      <w:r>
        <w:t>da</w:t>
      </w:r>
      <w:r>
        <w:rPr>
          <w:spacing w:val="32"/>
        </w:rPr>
        <w:t xml:space="preserve"> </w:t>
      </w:r>
      <w:r>
        <w:t>Comissão</w:t>
      </w:r>
      <w:r>
        <w:rPr>
          <w:spacing w:val="33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Legislação,</w:t>
      </w:r>
      <w:r>
        <w:rPr>
          <w:spacing w:val="33"/>
        </w:rPr>
        <w:t xml:space="preserve"> </w:t>
      </w:r>
      <w:r>
        <w:t>Justiça</w:t>
      </w:r>
      <w:r>
        <w:rPr>
          <w:spacing w:val="33"/>
        </w:rPr>
        <w:t xml:space="preserve"> </w:t>
      </w:r>
      <w:r>
        <w:t>e Redação Final e demais comissões interessadas.</w:t>
      </w:r>
    </w:p>
    <w:p w14:paraId="7BD3720D" w14:textId="77777777" w:rsidR="001463C1" w:rsidRDefault="001463C1">
      <w:pPr>
        <w:pStyle w:val="Corpodetexto"/>
        <w:spacing w:before="2"/>
      </w:pPr>
    </w:p>
    <w:p w14:paraId="79CB591A" w14:textId="77777777" w:rsidR="001463C1" w:rsidRDefault="00D90B3C">
      <w:pPr>
        <w:pStyle w:val="PargrafodaLista"/>
        <w:numPr>
          <w:ilvl w:val="0"/>
          <w:numId w:val="1"/>
        </w:numPr>
        <w:tabs>
          <w:tab w:val="left" w:pos="427"/>
        </w:tabs>
        <w:ind w:firstLine="0"/>
        <w:rPr>
          <w:sz w:val="24"/>
        </w:rPr>
      </w:pPr>
      <w:r>
        <w:rPr>
          <w:rFonts w:ascii="Arial" w:hAnsi="Arial"/>
          <w:b/>
          <w:sz w:val="24"/>
        </w:rPr>
        <w:t xml:space="preserve">OBJETIVO DA REUNIÃO: </w:t>
      </w:r>
      <w:r>
        <w:rPr>
          <w:sz w:val="24"/>
        </w:rPr>
        <w:t>Análise e discussão das proposições legislativas em trâmite nas comissões permanentes, com emissão de pareceres, deliberações e encaminhamentos para o regular prosseguimento dos projetos.</w:t>
      </w:r>
    </w:p>
    <w:p w14:paraId="0926285E" w14:textId="77777777" w:rsidR="001463C1" w:rsidRDefault="001463C1">
      <w:pPr>
        <w:pStyle w:val="Corpodetexto"/>
      </w:pPr>
    </w:p>
    <w:p w14:paraId="17E7639C" w14:textId="77777777" w:rsidR="001463C1" w:rsidRPr="00D6773A" w:rsidRDefault="00D90B3C">
      <w:pPr>
        <w:pStyle w:val="PargrafodaLista"/>
        <w:numPr>
          <w:ilvl w:val="0"/>
          <w:numId w:val="1"/>
        </w:numPr>
        <w:tabs>
          <w:tab w:val="left" w:pos="407"/>
        </w:tabs>
        <w:ind w:left="407" w:right="0" w:hanging="266"/>
        <w:rPr>
          <w:rFonts w:ascii="Arial"/>
          <w:b/>
          <w:sz w:val="24"/>
        </w:rPr>
      </w:pPr>
      <w:r>
        <w:rPr>
          <w:rFonts w:ascii="Arial"/>
          <w:b/>
          <w:sz w:val="24"/>
        </w:rPr>
        <w:t>ITENS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 xml:space="preserve">DA </w:t>
      </w:r>
      <w:r>
        <w:rPr>
          <w:rFonts w:ascii="Arial"/>
          <w:b/>
          <w:spacing w:val="-2"/>
          <w:sz w:val="24"/>
        </w:rPr>
        <w:t>PAUTA:</w:t>
      </w:r>
    </w:p>
    <w:p w14:paraId="5ACF3919" w14:textId="77777777" w:rsidR="00D6773A" w:rsidRPr="00D6773A" w:rsidRDefault="00D6773A" w:rsidP="00D6773A">
      <w:pPr>
        <w:pStyle w:val="PargrafodaLista"/>
        <w:rPr>
          <w:rFonts w:ascii="Arial"/>
          <w:b/>
          <w:sz w:val="24"/>
        </w:rPr>
      </w:pPr>
    </w:p>
    <w:p w14:paraId="79EED786" w14:textId="77777777" w:rsidR="00D6773A" w:rsidRDefault="00D6773A" w:rsidP="00D6773A">
      <w:pPr>
        <w:pStyle w:val="PargrafodaLista"/>
        <w:tabs>
          <w:tab w:val="left" w:pos="407"/>
        </w:tabs>
        <w:ind w:left="407" w:right="0"/>
        <w:rPr>
          <w:rFonts w:ascii="Arial"/>
          <w:b/>
          <w:sz w:val="24"/>
        </w:rPr>
      </w:pPr>
    </w:p>
    <w:p w14:paraId="22E519C3" w14:textId="77777777" w:rsidR="001463C1" w:rsidRDefault="001463C1">
      <w:pPr>
        <w:pStyle w:val="Corpodetexto"/>
        <w:spacing w:before="5"/>
        <w:rPr>
          <w:rFonts w:ascii="Arial"/>
          <w:b/>
        </w:rPr>
      </w:pPr>
    </w:p>
    <w:p w14:paraId="5912BFAD" w14:textId="6DC22E81" w:rsidR="0003417F" w:rsidRPr="00D6773A" w:rsidRDefault="0003417F" w:rsidP="0003417F">
      <w:pPr>
        <w:pStyle w:val="PargrafodaLista"/>
        <w:numPr>
          <w:ilvl w:val="1"/>
          <w:numId w:val="1"/>
        </w:numPr>
        <w:tabs>
          <w:tab w:val="left" w:pos="403"/>
        </w:tabs>
        <w:spacing w:before="2" w:line="242" w:lineRule="auto"/>
        <w:ind w:right="142" w:firstLine="0"/>
        <w:rPr>
          <w:rFonts w:ascii="Arial" w:hAnsi="Arial" w:cs="Arial"/>
          <w:sz w:val="24"/>
          <w:szCs w:val="24"/>
        </w:rPr>
      </w:pPr>
      <w:r w:rsidRPr="00D6773A">
        <w:rPr>
          <w:rFonts w:ascii="Arial" w:hAnsi="Arial" w:cs="Arial"/>
          <w:b/>
          <w:sz w:val="24"/>
          <w:szCs w:val="24"/>
        </w:rPr>
        <w:t>Emendas Individuais Impositivas</w:t>
      </w:r>
      <w:r w:rsidR="00D6773A">
        <w:rPr>
          <w:rFonts w:ascii="Arial" w:hAnsi="Arial" w:cs="Arial"/>
          <w:b/>
          <w:sz w:val="24"/>
          <w:szCs w:val="24"/>
        </w:rPr>
        <w:t>.</w:t>
      </w:r>
    </w:p>
    <w:p w14:paraId="115085A2" w14:textId="77777777" w:rsidR="00D6773A" w:rsidRPr="00D6773A" w:rsidRDefault="00D6773A" w:rsidP="00D6773A">
      <w:pPr>
        <w:pStyle w:val="PargrafodaLista"/>
        <w:tabs>
          <w:tab w:val="left" w:pos="403"/>
        </w:tabs>
        <w:spacing w:before="2" w:line="242" w:lineRule="auto"/>
        <w:ind w:right="142"/>
        <w:rPr>
          <w:rFonts w:ascii="Arial" w:hAnsi="Arial" w:cs="Arial"/>
          <w:sz w:val="24"/>
          <w:szCs w:val="24"/>
        </w:rPr>
      </w:pPr>
    </w:p>
    <w:p w14:paraId="00D21CD2" w14:textId="4D7F0359" w:rsidR="001463C1" w:rsidRPr="00D6773A" w:rsidRDefault="00D6773A" w:rsidP="00D6773A">
      <w:pPr>
        <w:pStyle w:val="PargrafodaLista"/>
        <w:numPr>
          <w:ilvl w:val="1"/>
          <w:numId w:val="1"/>
        </w:numPr>
        <w:tabs>
          <w:tab w:val="left" w:pos="427"/>
        </w:tabs>
        <w:spacing w:line="242" w:lineRule="auto"/>
        <w:ind w:right="142" w:firstLine="0"/>
      </w:pPr>
      <w:r>
        <w:rPr>
          <w:rFonts w:ascii="Arial" w:hAnsi="Arial"/>
          <w:b/>
          <w:sz w:val="24"/>
          <w:lang w:val="pt-BR"/>
        </w:rPr>
        <w:t>A</w:t>
      </w:r>
      <w:r w:rsidRPr="00D6773A">
        <w:rPr>
          <w:rFonts w:ascii="Arial" w:hAnsi="Arial"/>
          <w:b/>
          <w:sz w:val="24"/>
          <w:lang w:val="pt-BR"/>
        </w:rPr>
        <w:t>udiência pública destinada à análise das diretrizes orçamentárias para o exercício financeiro de 2027</w:t>
      </w:r>
      <w:r>
        <w:rPr>
          <w:rFonts w:ascii="Arial" w:hAnsi="Arial"/>
          <w:b/>
          <w:sz w:val="24"/>
          <w:lang w:val="pt-BR"/>
        </w:rPr>
        <w:t>.</w:t>
      </w:r>
    </w:p>
    <w:p w14:paraId="319C760C" w14:textId="77777777" w:rsidR="00D6773A" w:rsidRDefault="00D6773A" w:rsidP="00D6773A">
      <w:pPr>
        <w:pStyle w:val="PargrafodaLista"/>
      </w:pPr>
    </w:p>
    <w:p w14:paraId="321A2F7C" w14:textId="77777777" w:rsidR="00D6773A" w:rsidRDefault="00D6773A" w:rsidP="00D6773A">
      <w:pPr>
        <w:pStyle w:val="PargrafodaLista"/>
        <w:tabs>
          <w:tab w:val="left" w:pos="427"/>
        </w:tabs>
        <w:spacing w:line="242" w:lineRule="auto"/>
        <w:ind w:right="142"/>
      </w:pPr>
    </w:p>
    <w:p w14:paraId="17A85D50" w14:textId="77777777" w:rsidR="001463C1" w:rsidRDefault="001463C1">
      <w:pPr>
        <w:pStyle w:val="Corpodetexto"/>
      </w:pPr>
    </w:p>
    <w:p w14:paraId="3110824F" w14:textId="77777777" w:rsidR="001463C1" w:rsidRDefault="001463C1">
      <w:pPr>
        <w:pStyle w:val="Corpodetexto"/>
        <w:spacing w:before="7"/>
      </w:pPr>
    </w:p>
    <w:p w14:paraId="6163D12C" w14:textId="2E3D2699" w:rsidR="001463C1" w:rsidRDefault="00D90B3C">
      <w:pPr>
        <w:ind w:left="4001"/>
        <w:rPr>
          <w:sz w:val="24"/>
        </w:rPr>
      </w:pPr>
      <w:r>
        <w:rPr>
          <w:rFonts w:ascii="Arial" w:hAnsi="Arial"/>
          <w:b/>
          <w:sz w:val="24"/>
        </w:rPr>
        <w:t>Sala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das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Comissões</w:t>
      </w:r>
      <w:r>
        <w:rPr>
          <w:sz w:val="24"/>
        </w:rPr>
        <w:t xml:space="preserve">, </w:t>
      </w:r>
      <w:r w:rsidR="00270960">
        <w:rPr>
          <w:sz w:val="24"/>
        </w:rPr>
        <w:t>02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 </w:t>
      </w:r>
      <w:r w:rsidR="00270960">
        <w:rPr>
          <w:sz w:val="24"/>
        </w:rPr>
        <w:t>junho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2026.</w:t>
      </w:r>
    </w:p>
    <w:p w14:paraId="4D5C7D95" w14:textId="77777777" w:rsidR="001463C1" w:rsidRDefault="001463C1">
      <w:pPr>
        <w:pStyle w:val="Corpodetexto"/>
        <w:rPr>
          <w:sz w:val="20"/>
        </w:rPr>
      </w:pPr>
    </w:p>
    <w:p w14:paraId="704A9132" w14:textId="77777777" w:rsidR="001463C1" w:rsidRDefault="001463C1">
      <w:pPr>
        <w:pStyle w:val="Corpodetexto"/>
        <w:rPr>
          <w:sz w:val="20"/>
        </w:rPr>
      </w:pPr>
    </w:p>
    <w:p w14:paraId="77B123B8" w14:textId="77777777" w:rsidR="001463C1" w:rsidRDefault="001463C1">
      <w:pPr>
        <w:pStyle w:val="Corpodetexto"/>
        <w:rPr>
          <w:sz w:val="20"/>
        </w:rPr>
      </w:pPr>
    </w:p>
    <w:p w14:paraId="61B45416" w14:textId="77777777" w:rsidR="001463C1" w:rsidRDefault="00D90B3C">
      <w:pPr>
        <w:pStyle w:val="Corpodetexto"/>
        <w:spacing w:before="151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CCF205D" wp14:editId="71195371">
                <wp:simplePos x="0" y="0"/>
                <wp:positionH relativeFrom="page">
                  <wp:posOffset>2125345</wp:posOffset>
                </wp:positionH>
                <wp:positionV relativeFrom="paragraph">
                  <wp:posOffset>257484</wp:posOffset>
                </wp:positionV>
                <wp:extent cx="3302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2000">
                              <a:moveTo>
                                <a:pt x="0" y="0"/>
                              </a:moveTo>
                              <a:lnTo>
                                <a:pt x="3301769" y="0"/>
                              </a:lnTo>
                            </a:path>
                          </a:pathLst>
                        </a:custGeom>
                        <a:ln w="135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1B380" id="Graphic 6" o:spid="_x0000_s1026" style="position:absolute;margin-left:167.35pt;margin-top:20.25pt;width:26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0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" path="m,l3301769,e" filled="f" strokeweight=".37675mm">
                <v:path arrowok="t"/>
                <w10:wrap type="topAndBottom" anchorx="page"/>
              </v:shape>
            </w:pict>
          </mc:Fallback>
        </mc:AlternateContent>
      </w:r>
    </w:p>
    <w:p w14:paraId="5E0AAEC6" w14:textId="77777777" w:rsidR="001463C1" w:rsidRDefault="00D90B3C">
      <w:pPr>
        <w:pStyle w:val="Corpodetexto"/>
        <w:spacing w:before="1" w:line="242" w:lineRule="auto"/>
        <w:ind w:left="2999" w:right="2995"/>
        <w:jc w:val="center"/>
      </w:pPr>
      <w:r>
        <w:t>Fabíola</w:t>
      </w:r>
      <w:r>
        <w:rPr>
          <w:spacing w:val="-17"/>
        </w:rPr>
        <w:t xml:space="preserve"> </w:t>
      </w:r>
      <w:r>
        <w:t>S.</w:t>
      </w:r>
      <w:r>
        <w:rPr>
          <w:spacing w:val="-17"/>
        </w:rPr>
        <w:t xml:space="preserve"> </w:t>
      </w:r>
      <w:r>
        <w:t xml:space="preserve">Costa </w:t>
      </w:r>
      <w:r>
        <w:rPr>
          <w:spacing w:val="-2"/>
        </w:rPr>
        <w:t>Secretaria</w:t>
      </w:r>
    </w:p>
    <w:sectPr w:rsidR="001463C1" w:rsidSect="00396BBD">
      <w:headerReference w:type="default" r:id="rId7"/>
      <w:footerReference w:type="default" r:id="rId8"/>
      <w:pgSz w:w="11900" w:h="16820"/>
      <w:pgMar w:top="2410" w:right="1559" w:bottom="284" w:left="1559" w:header="0" w:footer="9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96D76" w14:textId="77777777" w:rsidR="003A22B5" w:rsidRDefault="003A22B5">
      <w:r>
        <w:separator/>
      </w:r>
    </w:p>
  </w:endnote>
  <w:endnote w:type="continuationSeparator" w:id="0">
    <w:p w14:paraId="3051A8F0" w14:textId="77777777" w:rsidR="003A22B5" w:rsidRDefault="003A2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EE3B0" w14:textId="77777777" w:rsidR="001463C1" w:rsidRDefault="00D90B3C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g">
          <w:drawing>
            <wp:anchor distT="0" distB="0" distL="0" distR="0" simplePos="0" relativeHeight="487544832" behindDoc="1" locked="0" layoutInCell="1" allowOverlap="1" wp14:anchorId="19442FE6" wp14:editId="67EE5CC0">
              <wp:simplePos x="0" y="0"/>
              <wp:positionH relativeFrom="page">
                <wp:posOffset>3554666</wp:posOffset>
              </wp:positionH>
              <wp:positionV relativeFrom="page">
                <wp:posOffset>9952673</wp:posOffset>
              </wp:positionV>
              <wp:extent cx="446405" cy="72199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46405" cy="721995"/>
                        <a:chOff x="0" y="0"/>
                        <a:chExt cx="446405" cy="721995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238442" y="441642"/>
                          <a:ext cx="1270" cy="280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80035">
                              <a:moveTo>
                                <a:pt x="0" y="28003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4762" y="4762"/>
                          <a:ext cx="436880" cy="436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6880" h="436880">
                              <a:moveTo>
                                <a:pt x="0" y="436879"/>
                              </a:moveTo>
                              <a:lnTo>
                                <a:pt x="436879" y="436879"/>
                              </a:lnTo>
                              <a:lnTo>
                                <a:pt x="436879" y="0"/>
                              </a:lnTo>
                              <a:lnTo>
                                <a:pt x="0" y="0"/>
                              </a:lnTo>
                              <a:lnTo>
                                <a:pt x="0" y="43687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1DF3432" id="Group 2" o:spid="_x0000_s1026" style="position:absolute;margin-left:279.9pt;margin-top:783.7pt;width:35.15pt;height:56.85pt;z-index:-15771648;mso-wrap-distance-left:0;mso-wrap-distance-right:0;mso-position-horizontal-relative:page;mso-position-vertical-relative:page" coordsize="4464,7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">
              <v:shape id="Graphic 3" o:spid="_x0000_s1027" style="position:absolute;left:2384;top:4416;width:13;height:2800;visibility:visible;mso-wrap-style:square;v-text-anchor:top" coordsize="1270,280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" path="m,280035l,e" filled="f" strokecolor="#7e7e7e">
                <v:path arrowok="t"/>
              </v:shape>
              <v:shape id="Graphic 4" o:spid="_x0000_s1028" style="position:absolute;left:47;top:47;width:4369;height:4369;visibility:visible;mso-wrap-style:square;v-text-anchor:top" coordsize="436880,43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" path="m,436879r436879,l436879,,,,,436879xe" filled="f" strokecolor="#7e7e7e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45344" behindDoc="1" locked="0" layoutInCell="1" allowOverlap="1" wp14:anchorId="3E69158E" wp14:editId="606CC053">
              <wp:simplePos x="0" y="0"/>
              <wp:positionH relativeFrom="page">
                <wp:posOffset>3697223</wp:posOffset>
              </wp:positionH>
              <wp:positionV relativeFrom="page">
                <wp:posOffset>10083939</wp:posOffset>
              </wp:positionV>
              <wp:extent cx="173990" cy="1962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69F764" w14:textId="77777777" w:rsidR="001463C1" w:rsidRDefault="00D90B3C">
                          <w:pPr>
                            <w:spacing w:before="12"/>
                            <w:ind w:left="6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8833FB">
                            <w:rPr>
                              <w:rFonts w:ascii="Arial"/>
                              <w:b/>
                              <w:noProof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69158E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91.1pt;margin-top:794pt;width:13.7pt;height:15.45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" filled="f" stroked="f">
              <v:textbox inset="0,0,0,0">
                <w:txbxContent>
                  <w:p w14:paraId="2569F764" w14:textId="77777777" w:rsidR="001463C1" w:rsidRDefault="00D90B3C">
                    <w:pPr>
                      <w:spacing w:before="12"/>
                      <w:ind w:left="6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fldChar w:fldCharType="separate"/>
                    </w:r>
                    <w:r w:rsidR="008833FB">
                      <w:rPr>
                        <w:rFonts w:ascii="Arial"/>
                        <w:b/>
                        <w:noProof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57527" w14:textId="77777777" w:rsidR="003A22B5" w:rsidRDefault="003A22B5">
      <w:r>
        <w:separator/>
      </w:r>
    </w:p>
  </w:footnote>
  <w:footnote w:type="continuationSeparator" w:id="0">
    <w:p w14:paraId="0C22CDCF" w14:textId="77777777" w:rsidR="003A22B5" w:rsidRDefault="003A22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964CF" w14:textId="77777777" w:rsidR="001463C1" w:rsidRDefault="00D90B3C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544320" behindDoc="1" locked="0" layoutInCell="1" allowOverlap="1" wp14:anchorId="0F45DF51" wp14:editId="0694E5E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5992" cy="167557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5992" cy="1675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77417"/>
    <w:multiLevelType w:val="hybridMultilevel"/>
    <w:tmpl w:val="DB0ABC26"/>
    <w:lvl w:ilvl="0" w:tplc="9A505C7A">
      <w:start w:val="1"/>
      <w:numFmt w:val="decimal"/>
      <w:lvlText w:val="%1."/>
      <w:lvlJc w:val="left"/>
      <w:pPr>
        <w:ind w:left="141" w:hanging="28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5A46962">
      <w:start w:val="1"/>
      <w:numFmt w:val="decimal"/>
      <w:lvlText w:val="%2."/>
      <w:lvlJc w:val="left"/>
      <w:pPr>
        <w:ind w:left="141" w:hanging="34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58C62556">
      <w:numFmt w:val="bullet"/>
      <w:lvlText w:val="•"/>
      <w:lvlJc w:val="left"/>
      <w:pPr>
        <w:ind w:left="1868" w:hanging="341"/>
      </w:pPr>
      <w:rPr>
        <w:rFonts w:hint="default"/>
        <w:lang w:val="pt-PT" w:eastAsia="en-US" w:bidi="ar-SA"/>
      </w:rPr>
    </w:lvl>
    <w:lvl w:ilvl="3" w:tplc="A12C9FE2">
      <w:numFmt w:val="bullet"/>
      <w:lvlText w:val="•"/>
      <w:lvlJc w:val="left"/>
      <w:pPr>
        <w:ind w:left="2732" w:hanging="341"/>
      </w:pPr>
      <w:rPr>
        <w:rFonts w:hint="default"/>
        <w:lang w:val="pt-PT" w:eastAsia="en-US" w:bidi="ar-SA"/>
      </w:rPr>
    </w:lvl>
    <w:lvl w:ilvl="4" w:tplc="3E88672C">
      <w:numFmt w:val="bullet"/>
      <w:lvlText w:val="•"/>
      <w:lvlJc w:val="left"/>
      <w:pPr>
        <w:ind w:left="3596" w:hanging="341"/>
      </w:pPr>
      <w:rPr>
        <w:rFonts w:hint="default"/>
        <w:lang w:val="pt-PT" w:eastAsia="en-US" w:bidi="ar-SA"/>
      </w:rPr>
    </w:lvl>
    <w:lvl w:ilvl="5" w:tplc="6E24FB62">
      <w:numFmt w:val="bullet"/>
      <w:lvlText w:val="•"/>
      <w:lvlJc w:val="left"/>
      <w:pPr>
        <w:ind w:left="4460" w:hanging="341"/>
      </w:pPr>
      <w:rPr>
        <w:rFonts w:hint="default"/>
        <w:lang w:val="pt-PT" w:eastAsia="en-US" w:bidi="ar-SA"/>
      </w:rPr>
    </w:lvl>
    <w:lvl w:ilvl="6" w:tplc="86F859EA">
      <w:numFmt w:val="bullet"/>
      <w:lvlText w:val="•"/>
      <w:lvlJc w:val="left"/>
      <w:pPr>
        <w:ind w:left="5324" w:hanging="341"/>
      </w:pPr>
      <w:rPr>
        <w:rFonts w:hint="default"/>
        <w:lang w:val="pt-PT" w:eastAsia="en-US" w:bidi="ar-SA"/>
      </w:rPr>
    </w:lvl>
    <w:lvl w:ilvl="7" w:tplc="D5D04678">
      <w:numFmt w:val="bullet"/>
      <w:lvlText w:val="•"/>
      <w:lvlJc w:val="left"/>
      <w:pPr>
        <w:ind w:left="6188" w:hanging="341"/>
      </w:pPr>
      <w:rPr>
        <w:rFonts w:hint="default"/>
        <w:lang w:val="pt-PT" w:eastAsia="en-US" w:bidi="ar-SA"/>
      </w:rPr>
    </w:lvl>
    <w:lvl w:ilvl="8" w:tplc="DEB44318">
      <w:numFmt w:val="bullet"/>
      <w:lvlText w:val="•"/>
      <w:lvlJc w:val="left"/>
      <w:pPr>
        <w:ind w:left="7052" w:hanging="341"/>
      </w:pPr>
      <w:rPr>
        <w:rFonts w:hint="default"/>
        <w:lang w:val="pt-PT" w:eastAsia="en-US" w:bidi="ar-SA"/>
      </w:rPr>
    </w:lvl>
  </w:abstractNum>
  <w:num w:numId="1" w16cid:durableId="1337491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63C1"/>
    <w:rsid w:val="0003417F"/>
    <w:rsid w:val="000D5560"/>
    <w:rsid w:val="001463C1"/>
    <w:rsid w:val="00270960"/>
    <w:rsid w:val="0035651A"/>
    <w:rsid w:val="00396BBD"/>
    <w:rsid w:val="003A22B5"/>
    <w:rsid w:val="005B5002"/>
    <w:rsid w:val="00687E7E"/>
    <w:rsid w:val="008833FB"/>
    <w:rsid w:val="00B915F1"/>
    <w:rsid w:val="00D6773A"/>
    <w:rsid w:val="00D90B3C"/>
    <w:rsid w:val="00E4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62F74"/>
  <w15:docId w15:val="{EF827767-4BBF-4816-AF26-E3C8D1DF5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1" w:right="14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wordbuilder</vt:lpstr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wordbuilder</dc:title>
  <dc:creator>INTSIG</dc:creator>
  <cp:lastModifiedBy>Rafael Gomes Brito</cp:lastModifiedBy>
  <cp:revision>12</cp:revision>
  <cp:lastPrinted>2026-05-26T22:49:00Z</cp:lastPrinted>
  <dcterms:created xsi:type="dcterms:W3CDTF">2026-05-21T15:49:00Z</dcterms:created>
  <dcterms:modified xsi:type="dcterms:W3CDTF">2026-06-03T19:30:00Z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2026-05-21T00:00:00Z</vt:filetime>
  </property>
  <property fmtid="{D5CDD505-2E9C-101B-9397-08002B2CF9AE}" pid="5" name="Producer">
    <vt:lpwstr>Microsoft® Word para Microsoft 365</vt:lpwstr>
  </property>
</Properties>
</file>