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30874" w14:textId="77777777" w:rsidR="00954B64" w:rsidRDefault="00396850">
      <w:pPr>
        <w:spacing w:line="242" w:lineRule="auto"/>
        <w:ind w:left="2513" w:right="269" w:hanging="8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SECRETARIA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CÂMARA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ANCHIETA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ASSESSORIA DE MESA E COMISSÕES</w:t>
      </w:r>
    </w:p>
    <w:p w14:paraId="736815AA" w14:textId="77777777" w:rsidR="00954B64" w:rsidRDefault="00954B64">
      <w:pPr>
        <w:pStyle w:val="Corpodetexto"/>
        <w:spacing w:before="1"/>
        <w:rPr>
          <w:rFonts w:ascii="Arial"/>
          <w:b/>
        </w:rPr>
      </w:pPr>
    </w:p>
    <w:p w14:paraId="7B141E8E" w14:textId="123186EC" w:rsidR="00954B64" w:rsidRDefault="00396850">
      <w:pPr>
        <w:spacing w:before="1" w:line="275" w:lineRule="exact"/>
        <w:ind w:left="5"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261606">
        <w:rPr>
          <w:rFonts w:ascii="Arial" w:hAnsi="Arial"/>
          <w:b/>
          <w:spacing w:val="-2"/>
          <w:sz w:val="24"/>
        </w:rPr>
        <w:t>0</w:t>
      </w:r>
      <w:r w:rsidR="0002333E">
        <w:rPr>
          <w:rFonts w:ascii="Arial" w:hAnsi="Arial"/>
          <w:b/>
          <w:spacing w:val="-2"/>
          <w:sz w:val="24"/>
        </w:rPr>
        <w:t>8</w:t>
      </w:r>
      <w:r>
        <w:rPr>
          <w:rFonts w:ascii="Arial" w:hAnsi="Arial"/>
          <w:b/>
          <w:spacing w:val="-2"/>
          <w:sz w:val="24"/>
        </w:rPr>
        <w:t>/202</w:t>
      </w:r>
      <w:r w:rsidR="00261606">
        <w:rPr>
          <w:rFonts w:ascii="Arial" w:hAnsi="Arial"/>
          <w:b/>
          <w:spacing w:val="-2"/>
          <w:sz w:val="24"/>
        </w:rPr>
        <w:t>6</w:t>
      </w:r>
    </w:p>
    <w:p w14:paraId="6C0942F7" w14:textId="77777777" w:rsidR="00BF7DE2" w:rsidRDefault="00396850">
      <w:pPr>
        <w:spacing w:line="275" w:lineRule="exact"/>
        <w:ind w:left="2"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</w:t>
      </w:r>
      <w:r w:rsidR="00A96D8A">
        <w:rPr>
          <w:rFonts w:ascii="Arial" w:hAnsi="Arial"/>
          <w:b/>
          <w:spacing w:val="-2"/>
          <w:sz w:val="24"/>
        </w:rPr>
        <w:t xml:space="preserve"> </w:t>
      </w:r>
    </w:p>
    <w:p w14:paraId="4DE51AE8" w14:textId="2B7F5EE2" w:rsidR="00954B64" w:rsidRDefault="00A96D8A">
      <w:pPr>
        <w:spacing w:line="275" w:lineRule="exact"/>
        <w:ind w:left="2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REALIZADA NO DIA </w:t>
      </w:r>
      <w:r w:rsidR="0002333E">
        <w:rPr>
          <w:rFonts w:ascii="Arial" w:hAnsi="Arial"/>
          <w:b/>
          <w:spacing w:val="-2"/>
          <w:sz w:val="24"/>
        </w:rPr>
        <w:t>19</w:t>
      </w:r>
      <w:r>
        <w:rPr>
          <w:rFonts w:ascii="Arial" w:hAnsi="Arial"/>
          <w:b/>
          <w:spacing w:val="-2"/>
          <w:sz w:val="24"/>
        </w:rPr>
        <w:t xml:space="preserve"> DE </w:t>
      </w:r>
      <w:r w:rsidR="00F9355F">
        <w:rPr>
          <w:rFonts w:ascii="Arial" w:hAnsi="Arial"/>
          <w:b/>
          <w:spacing w:val="-2"/>
          <w:sz w:val="24"/>
        </w:rPr>
        <w:t>MAIO</w:t>
      </w:r>
      <w:r w:rsidR="003660A6">
        <w:rPr>
          <w:rFonts w:ascii="Arial" w:hAnsi="Arial"/>
          <w:b/>
          <w:spacing w:val="-2"/>
          <w:sz w:val="24"/>
        </w:rPr>
        <w:t xml:space="preserve"> DE 2026</w:t>
      </w:r>
    </w:p>
    <w:p w14:paraId="694610B8" w14:textId="77777777" w:rsidR="00954B64" w:rsidRDefault="00954B64">
      <w:pPr>
        <w:pStyle w:val="Corpodetexto"/>
        <w:spacing w:before="5"/>
        <w:rPr>
          <w:rFonts w:ascii="Arial"/>
          <w:b/>
        </w:rPr>
      </w:pPr>
    </w:p>
    <w:p w14:paraId="3FFC45E6" w14:textId="2C5C3D84" w:rsidR="00954B64" w:rsidRDefault="00396850">
      <w:pPr>
        <w:pStyle w:val="Corpodetexto"/>
        <w:ind w:left="2" w:right="124"/>
        <w:jc w:val="both"/>
      </w:pPr>
      <w:r>
        <w:t xml:space="preserve">Às dezesseis horas do </w:t>
      </w:r>
      <w:r w:rsidR="0008533D">
        <w:t xml:space="preserve">dia </w:t>
      </w:r>
      <w:r w:rsidR="00E37615">
        <w:t>d</w:t>
      </w:r>
      <w:r w:rsidR="000F24A4">
        <w:t>ezenove</w:t>
      </w:r>
      <w:r w:rsidR="00F9355F">
        <w:t xml:space="preserve"> de maio</w:t>
      </w:r>
      <w:r w:rsidR="00160B59">
        <w:t>,</w:t>
      </w:r>
      <w:r w:rsidR="00496DDC">
        <w:t xml:space="preserve"> do ano de dois mil e vinte e seis</w:t>
      </w:r>
      <w:r>
        <w:t>, na Sala das Comissões da Câmara Municipal de Anchieta,</w:t>
      </w:r>
      <w:bookmarkStart w:id="0" w:name="_GoBack"/>
      <w:bookmarkEnd w:id="0"/>
      <w:r>
        <w:t xml:space="preserve"> reuniram-se os membros das Comissões Permanentes</w:t>
      </w:r>
      <w:r w:rsidR="00160B59">
        <w:t xml:space="preserve">: </w:t>
      </w:r>
      <w:r w:rsidR="00233D59" w:rsidRPr="00261606">
        <w:rPr>
          <w:b/>
          <w:bCs/>
        </w:rPr>
        <w:t>Wallace Miranda</w:t>
      </w:r>
      <w:r w:rsidR="00233D59">
        <w:t xml:space="preserve"> – Membro da Comissão de Direitos Humanos e Minorias e Presidente da Comissão de Desenvolvimento Econômico</w:t>
      </w:r>
      <w:r w:rsidR="00E37615">
        <w:t xml:space="preserve"> e</w:t>
      </w:r>
      <w:r w:rsidR="00160B59">
        <w:t xml:space="preserve"> </w:t>
      </w:r>
      <w:r w:rsidR="00F9355F" w:rsidRPr="00261606">
        <w:rPr>
          <w:b/>
          <w:bCs/>
        </w:rPr>
        <w:t>Tereza Mezadri</w:t>
      </w:r>
      <w:r w:rsidR="00F9355F">
        <w:t xml:space="preserve"> – Presidente da Comissão de Direitos Difusos e Coletivos e Membro da Comissão de Ética,</w:t>
      </w:r>
      <w:r w:rsidR="00E37615">
        <w:t xml:space="preserve"> </w:t>
      </w:r>
      <w:r w:rsidR="00160B59">
        <w:t xml:space="preserve">além do Procurador Legislativo </w:t>
      </w:r>
      <w:r w:rsidR="008D0DFF" w:rsidRPr="00F9355F">
        <w:rPr>
          <w:b/>
          <w:bCs/>
        </w:rPr>
        <w:t>Luciano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Magno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Albertazzi</w:t>
      </w:r>
      <w:r w:rsidR="008D0DFF" w:rsidRPr="00F9355F">
        <w:rPr>
          <w:b/>
          <w:bCs/>
          <w:spacing w:val="-6"/>
        </w:rPr>
        <w:t xml:space="preserve"> </w:t>
      </w:r>
      <w:r w:rsidR="008D0DFF" w:rsidRPr="00F9355F">
        <w:rPr>
          <w:b/>
          <w:bCs/>
        </w:rPr>
        <w:t>Bravo</w:t>
      </w:r>
      <w:r w:rsidR="00160B59" w:rsidRPr="00705111">
        <w:rPr>
          <w:b/>
          <w:bCs/>
        </w:rPr>
        <w:t>.</w:t>
      </w:r>
      <w:r w:rsidR="00160B59">
        <w:rPr>
          <w:b/>
          <w:bCs/>
        </w:rPr>
        <w:t xml:space="preserve"> </w:t>
      </w:r>
      <w:r w:rsidR="00160B59">
        <w:rPr>
          <w:spacing w:val="-1"/>
        </w:rPr>
        <w:t>A</w:t>
      </w:r>
      <w:r w:rsidR="00160B59">
        <w:t>berta</w:t>
      </w:r>
      <w:r w:rsidR="00160B59">
        <w:rPr>
          <w:spacing w:val="-6"/>
        </w:rPr>
        <w:t xml:space="preserve"> </w:t>
      </w:r>
      <w:r w:rsidR="00160B59">
        <w:t>a</w:t>
      </w:r>
      <w:r w:rsidR="00160B59">
        <w:rPr>
          <w:spacing w:val="-6"/>
        </w:rPr>
        <w:t xml:space="preserve"> </w:t>
      </w:r>
      <w:r w:rsidR="00160B59">
        <w:t>reunião, passou-se à análise d</w:t>
      </w:r>
      <w:r w:rsidR="0002333E">
        <w:t>as</w:t>
      </w:r>
      <w:r w:rsidR="00160B59">
        <w:t xml:space="preserve"> seguintes </w:t>
      </w:r>
      <w:r w:rsidR="0002333E">
        <w:t>matérias</w:t>
      </w:r>
      <w:r w:rsidR="00160B59" w:rsidRPr="00261606">
        <w:rPr>
          <w:b/>
          <w:bCs/>
        </w:rPr>
        <w:t>:</w:t>
      </w:r>
      <w:r w:rsidR="00940172">
        <w:rPr>
          <w:b/>
          <w:bCs/>
        </w:rPr>
        <w:t xml:space="preserve"> </w:t>
      </w:r>
      <w:r w:rsidR="00940172" w:rsidRPr="00940172">
        <w:t>Em relação ao</w:t>
      </w:r>
      <w:r w:rsidR="00940172">
        <w:rPr>
          <w:b/>
          <w:bCs/>
        </w:rPr>
        <w:t xml:space="preserve"> </w:t>
      </w:r>
      <w:r w:rsidR="00940172" w:rsidRPr="000B29E7">
        <w:rPr>
          <w:b/>
          <w:bCs/>
        </w:rPr>
        <w:t>Projeto de Lei nº 05/2026</w:t>
      </w:r>
      <w:r w:rsidR="00940172">
        <w:t xml:space="preserve"> - </w:t>
      </w:r>
      <w:r w:rsidR="00940172" w:rsidRPr="000B29E7">
        <w:t>Institui o Plano de Carreira e Sistema</w:t>
      </w:r>
      <w:r w:rsidR="00940172">
        <w:t xml:space="preserve"> </w:t>
      </w:r>
      <w:r w:rsidR="00940172" w:rsidRPr="000B29E7">
        <w:t>Remuneratório por Subsídio dos Professores do</w:t>
      </w:r>
      <w:r w:rsidR="00940172">
        <w:t xml:space="preserve"> </w:t>
      </w:r>
      <w:r w:rsidR="00940172" w:rsidRPr="000B29E7">
        <w:t>Município de Anchieta</w:t>
      </w:r>
      <w:r w:rsidR="00940172">
        <w:t>, c</w:t>
      </w:r>
      <w:r w:rsidR="00940172" w:rsidRPr="00940172">
        <w:t xml:space="preserve">onforme relatado na reunião anterior, o Chefe do Poder Executivo solicitou </w:t>
      </w:r>
      <w:r w:rsidR="00940172">
        <w:t>su</w:t>
      </w:r>
      <w:r w:rsidR="00940172" w:rsidRPr="00940172">
        <w:t>a retirada</w:t>
      </w:r>
      <w:r w:rsidR="00940172">
        <w:t xml:space="preserve"> t</w:t>
      </w:r>
      <w:r w:rsidR="00940172" w:rsidRPr="00940172">
        <w:t>endo, inclusive, já protocolado nesta Casa Legislativa uma nova proposição em substituição à anteriormente apresentada.</w:t>
      </w:r>
      <w:r w:rsidR="00940172">
        <w:t xml:space="preserve"> Em relação</w:t>
      </w:r>
      <w:r w:rsidR="00940172" w:rsidRPr="00940172">
        <w:t xml:space="preserve"> às </w:t>
      </w:r>
      <w:r w:rsidR="00940172" w:rsidRPr="00940172">
        <w:rPr>
          <w:b/>
          <w:bCs/>
        </w:rPr>
        <w:t>Emendas Individuais Impositivas</w:t>
      </w:r>
      <w:r w:rsidR="00940172" w:rsidRPr="00940172">
        <w:t xml:space="preserve"> que apresentaram impedimento de ordem técnica, conforme apontado no Ofício nº 74/2026, encaminhado pela Secretaria de Governo, </w:t>
      </w:r>
      <w:r w:rsidR="00940172">
        <w:t>elas</w:t>
      </w:r>
      <w:r w:rsidR="00940172" w:rsidRPr="00940172">
        <w:t xml:space="preserve"> serão remetidas à Procuradoria desta Casa para a realização dos devidos ajustes</w:t>
      </w:r>
      <w:r w:rsidR="00940172">
        <w:t xml:space="preserve"> e</w:t>
      </w:r>
      <w:r w:rsidR="00940172" w:rsidRPr="00940172">
        <w:t xml:space="preserve"> posterior encaminhamento ao Poder Executivo.</w:t>
      </w:r>
      <w:r w:rsidR="00A3065D">
        <w:t xml:space="preserve"> </w:t>
      </w:r>
      <w:r w:rsidR="00A3065D" w:rsidRPr="00A3065D">
        <w:t>Ainda em relação às Emendas Individuais Impositivas, foi discutida a necessidade de promover alteração na Lei Orgânica Municipal, com o objetivo de adequá-la às normas da Constituição Federal, que preveem a constituição de bancadas parlamentares. Destacou-se que parte do percentual dos recursos destinados às referidas emendas deve ser reservad</w:t>
      </w:r>
      <w:r w:rsidR="00A3065D">
        <w:t>o</w:t>
      </w:r>
      <w:r w:rsidR="00A3065D" w:rsidRPr="00A3065D">
        <w:t xml:space="preserve"> às bancadas, a fim de que estas possam deliberar sobre a destinação dos valores.</w:t>
      </w:r>
      <w:r w:rsidR="00444345">
        <w:t xml:space="preserve"> Em relação ao </w:t>
      </w:r>
      <w:r w:rsidR="00444345" w:rsidRPr="00444345">
        <w:rPr>
          <w:b/>
          <w:bCs/>
        </w:rPr>
        <w:t>Projeto de Lei nº 28/2026</w:t>
      </w:r>
      <w:r w:rsidR="00444345">
        <w:t xml:space="preserve"> – Diretrizes orçamentárias para 2027, </w:t>
      </w:r>
      <w:r w:rsidR="00444345" w:rsidRPr="00444345">
        <w:t>o Procurador, Dr. Luciano, apresentará a minuta do edital de convocação da audiência pública ao Presidente da Comissão de Finanças, com a finalidade de definir a data, o horário e o roteiro dos trabalhos a serem desenvolvidos. Deliberou-se, ainda, que a referida audiência deverá ser agendada para ocorrer no prazo aproximado de 15 (quinze) dias.</w:t>
      </w:r>
      <w:r w:rsidR="00DE344A">
        <w:rPr>
          <w:lang w:val="pt-BR"/>
        </w:rPr>
        <w:t xml:space="preserve"> </w:t>
      </w:r>
      <w:r w:rsidR="002B6009">
        <w:rPr>
          <w:lang w:val="pt-BR"/>
        </w:rPr>
        <w:t>Analisados os projetos e n</w:t>
      </w:r>
      <w:r w:rsidR="00602363">
        <w:t>ão havendo mais nada a se tratar</w:t>
      </w:r>
      <w:r w:rsidR="00BA4DEA">
        <w:t xml:space="preserve"> deu-se por</w:t>
      </w:r>
      <w:r>
        <w:t xml:space="preserve"> encerrada a presente reunião. E, para constar, eu, </w:t>
      </w:r>
      <w:r w:rsidR="00602363">
        <w:rPr>
          <w:rFonts w:ascii="Arial" w:hAnsi="Arial"/>
          <w:b/>
        </w:rPr>
        <w:t>Fabíola S. Costa</w:t>
      </w:r>
      <w:r>
        <w:t>, servidor</w:t>
      </w:r>
      <w:r w:rsidR="00602363">
        <w:t>a efetiva deste Poder Legislativo</w:t>
      </w:r>
      <w:r>
        <w:t>, lavrei a presente ata, que vai por mim assinada</w:t>
      </w:r>
      <w:r w:rsidR="00602363">
        <w:t xml:space="preserve">, juntamente com o Sr. Presidente </w:t>
      </w:r>
      <w:r>
        <w:t>demais presentes</w:t>
      </w:r>
      <w:r w:rsidR="00602363">
        <w:t xml:space="preserve"> na reunião</w:t>
      </w:r>
      <w:r>
        <w:t>.</w:t>
      </w:r>
    </w:p>
    <w:p w14:paraId="4C126757" w14:textId="77777777" w:rsidR="00954B64" w:rsidRDefault="00954B64">
      <w:pPr>
        <w:pStyle w:val="Corpodetexto"/>
        <w:spacing w:before="5"/>
      </w:pPr>
    </w:p>
    <w:p w14:paraId="497BD192" w14:textId="77777777" w:rsidR="002B6009" w:rsidRDefault="002B6009">
      <w:pPr>
        <w:pStyle w:val="Corpodetexto"/>
        <w:ind w:left="4511"/>
      </w:pPr>
    </w:p>
    <w:p w14:paraId="791345D3" w14:textId="42615264" w:rsidR="00954B64" w:rsidRDefault="00396850">
      <w:pPr>
        <w:pStyle w:val="Corpodetexto"/>
        <w:ind w:left="4511"/>
        <w:rPr>
          <w:spacing w:val="-2"/>
        </w:rPr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Comissões,</w:t>
      </w:r>
      <w:r>
        <w:rPr>
          <w:spacing w:val="-6"/>
        </w:rPr>
        <w:t xml:space="preserve"> </w:t>
      </w:r>
      <w:r w:rsidR="00444345">
        <w:t>19</w:t>
      </w:r>
      <w:r>
        <w:t xml:space="preserve"> de</w:t>
      </w:r>
      <w:r>
        <w:rPr>
          <w:spacing w:val="-6"/>
        </w:rPr>
        <w:t xml:space="preserve"> </w:t>
      </w:r>
      <w:r w:rsidR="008D0DFF">
        <w:t>maio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05111">
        <w:rPr>
          <w:spacing w:val="-2"/>
        </w:rPr>
        <w:t>6</w:t>
      </w:r>
      <w:r>
        <w:rPr>
          <w:spacing w:val="-2"/>
        </w:rPr>
        <w:t>.</w:t>
      </w:r>
    </w:p>
    <w:p w14:paraId="48ACDFBA" w14:textId="77777777" w:rsidR="00DE344A" w:rsidRDefault="00DE344A">
      <w:pPr>
        <w:pStyle w:val="Corpodetexto"/>
        <w:ind w:left="4511"/>
      </w:pPr>
    </w:p>
    <w:p w14:paraId="59D3BFD9" w14:textId="77777777" w:rsidR="00444345" w:rsidRDefault="00444345">
      <w:pPr>
        <w:pStyle w:val="Corpodetexto"/>
        <w:spacing w:before="5" w:line="237" w:lineRule="auto"/>
        <w:ind w:left="1379" w:right="1508"/>
        <w:jc w:val="center"/>
        <w:rPr>
          <w:rFonts w:ascii="Arial" w:eastAsia="Arial" w:hAnsi="Arial" w:cs="Arial"/>
          <w:b/>
          <w:bCs/>
        </w:rPr>
      </w:pPr>
    </w:p>
    <w:p w14:paraId="62C42022" w14:textId="1B2511DF" w:rsidR="000A0FA3" w:rsidRDefault="000A0FA3">
      <w:pPr>
        <w:pStyle w:val="Corpodetexto"/>
        <w:spacing w:before="5" w:line="237" w:lineRule="auto"/>
        <w:ind w:left="1379" w:right="1508"/>
        <w:jc w:val="center"/>
      </w:pPr>
    </w:p>
    <w:p w14:paraId="2FCAE00B" w14:textId="6827DE0F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_________________________________________ </w:t>
      </w:r>
    </w:p>
    <w:p w14:paraId="76DE0FEB" w14:textId="06188493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 xml:space="preserve">WALLACE MIRANDA </w:t>
      </w:r>
    </w:p>
    <w:p w14:paraId="7136F3A9" w14:textId="1E1B37A9" w:rsidR="000A0FA3" w:rsidRDefault="000A0FA3">
      <w:pPr>
        <w:pStyle w:val="Corpodetexto"/>
        <w:spacing w:before="5" w:line="237" w:lineRule="auto"/>
        <w:ind w:left="1379" w:right="1508"/>
        <w:jc w:val="center"/>
      </w:pPr>
      <w:r>
        <w:t xml:space="preserve"> Membro da Comissão de Direitos Humanos e Minorias e Presidente da Comissão de Desenvolvimento Econômico</w:t>
      </w:r>
    </w:p>
    <w:p w14:paraId="676166A4" w14:textId="77777777" w:rsidR="0084061A" w:rsidRDefault="0084061A">
      <w:pPr>
        <w:pStyle w:val="Corpodetexto"/>
        <w:spacing w:before="5" w:line="237" w:lineRule="auto"/>
        <w:ind w:left="1379" w:right="1508"/>
        <w:jc w:val="center"/>
      </w:pPr>
    </w:p>
    <w:p w14:paraId="32B08CEA" w14:textId="77777777" w:rsidR="00444345" w:rsidRDefault="00444345">
      <w:pPr>
        <w:pStyle w:val="Corpodetexto"/>
        <w:spacing w:before="5" w:line="237" w:lineRule="auto"/>
        <w:ind w:left="1379" w:right="1508"/>
        <w:jc w:val="center"/>
      </w:pPr>
    </w:p>
    <w:p w14:paraId="30E0BDC8" w14:textId="77777777" w:rsidR="00444345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>______________________________________________</w:t>
      </w:r>
    </w:p>
    <w:p w14:paraId="697DC1E1" w14:textId="42A4E94F" w:rsidR="000A0FA3" w:rsidRPr="000A0FA3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</w:p>
    <w:p w14:paraId="3E2D598A" w14:textId="70F90199" w:rsidR="008D0DFF" w:rsidRDefault="008D0DFF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TEREZA MEZADRI</w:t>
      </w:r>
      <w:r>
        <w:t xml:space="preserve">  </w:t>
      </w:r>
    </w:p>
    <w:p w14:paraId="3216BDE0" w14:textId="14BD5332" w:rsidR="00B12C20" w:rsidRDefault="008D0DFF">
      <w:pPr>
        <w:pStyle w:val="Corpodetexto"/>
        <w:spacing w:before="5" w:line="237" w:lineRule="auto"/>
        <w:ind w:left="1379" w:right="1508"/>
        <w:jc w:val="center"/>
      </w:pPr>
      <w:r>
        <w:t>Presidente da Comissão de Direitos Difusos e Coletivos e Membro da Comissão de Ética</w:t>
      </w:r>
      <w:r>
        <w:rPr>
          <w:b/>
          <w:bCs/>
        </w:rPr>
        <w:t xml:space="preserve"> </w:t>
      </w:r>
    </w:p>
    <w:p w14:paraId="67C4C6CB" w14:textId="309C9F11" w:rsidR="008D0DFF" w:rsidRPr="008D0DFF" w:rsidRDefault="008D0DFF" w:rsidP="00DE344A">
      <w:pPr>
        <w:pStyle w:val="Ttulo1"/>
        <w:ind w:right="134"/>
        <w:jc w:val="left"/>
        <w:rPr>
          <w:b w:val="0"/>
          <w:bCs w:val="0"/>
        </w:rPr>
      </w:pPr>
    </w:p>
    <w:p w14:paraId="151AB1F5" w14:textId="4BCA7769" w:rsidR="008D0DFF" w:rsidRDefault="008D0DFF" w:rsidP="00BF7DE2">
      <w:pPr>
        <w:pStyle w:val="Ttulo1"/>
        <w:ind w:right="134"/>
      </w:pPr>
      <w:r>
        <w:t>______________________________________________</w:t>
      </w:r>
    </w:p>
    <w:p w14:paraId="1C7DA407" w14:textId="226D8D40" w:rsidR="008D0DFF" w:rsidRPr="008D0DFF" w:rsidRDefault="008D0DFF" w:rsidP="00BF7DE2">
      <w:pPr>
        <w:pStyle w:val="Ttulo1"/>
        <w:ind w:right="134"/>
      </w:pPr>
      <w:r w:rsidRPr="008D0DFF">
        <w:t>LUCIANO</w:t>
      </w:r>
      <w:r w:rsidRPr="008D0DFF">
        <w:rPr>
          <w:spacing w:val="-6"/>
        </w:rPr>
        <w:t xml:space="preserve"> </w:t>
      </w:r>
      <w:r w:rsidRPr="008D0DFF">
        <w:t>MAGNO</w:t>
      </w:r>
      <w:r w:rsidRPr="008D0DFF">
        <w:rPr>
          <w:spacing w:val="-6"/>
        </w:rPr>
        <w:t xml:space="preserve"> </w:t>
      </w:r>
      <w:r w:rsidRPr="008D0DFF">
        <w:t>ALBERTAZZI</w:t>
      </w:r>
      <w:r w:rsidRPr="008D0DFF">
        <w:rPr>
          <w:spacing w:val="-6"/>
        </w:rPr>
        <w:t xml:space="preserve"> </w:t>
      </w:r>
      <w:r w:rsidRPr="008D0DFF">
        <w:t>BRAVO</w:t>
      </w:r>
    </w:p>
    <w:p w14:paraId="6119BB4B" w14:textId="5BD437CD" w:rsidR="008D0DFF" w:rsidRDefault="008D0DFF" w:rsidP="00BF7DE2">
      <w:pPr>
        <w:pStyle w:val="Ttulo1"/>
        <w:ind w:right="134"/>
        <w:rPr>
          <w:b w:val="0"/>
          <w:bCs w:val="0"/>
        </w:rPr>
      </w:pPr>
      <w:r>
        <w:rPr>
          <w:b w:val="0"/>
          <w:bCs w:val="0"/>
        </w:rPr>
        <w:t>Procurador Legislativo</w:t>
      </w:r>
    </w:p>
    <w:p w14:paraId="1864D086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79F5100" w14:textId="202B2848" w:rsidR="008D0DFF" w:rsidRPr="008D0DFF" w:rsidRDefault="008D0DFF" w:rsidP="00BF7DE2">
      <w:pPr>
        <w:pStyle w:val="Ttulo1"/>
        <w:ind w:right="134"/>
      </w:pPr>
      <w:r w:rsidRPr="008D0DFF">
        <w:t>_____________________________________________</w:t>
      </w:r>
    </w:p>
    <w:p w14:paraId="2DB57C3C" w14:textId="3333240F" w:rsidR="00BF7DE2" w:rsidRPr="00BF7DE2" w:rsidRDefault="00BF7DE2" w:rsidP="00BF7DE2">
      <w:pPr>
        <w:pStyle w:val="Ttulo1"/>
        <w:ind w:right="134"/>
      </w:pPr>
      <w:r w:rsidRPr="00BF7DE2">
        <w:t>FABÍOLA S. COSTA</w:t>
      </w:r>
    </w:p>
    <w:p w14:paraId="72D24D0E" w14:textId="038F153D" w:rsidR="00954B64" w:rsidRDefault="00BF7DE2" w:rsidP="00DE344A">
      <w:pPr>
        <w:pStyle w:val="Corpodetexto"/>
        <w:spacing w:before="2"/>
        <w:ind w:left="5" w:right="134"/>
        <w:jc w:val="center"/>
      </w:pPr>
      <w:r>
        <w:rPr>
          <w:spacing w:val="-2"/>
        </w:rPr>
        <w:t>Gerente de Secretaria</w:t>
      </w:r>
    </w:p>
    <w:sectPr w:rsidR="00954B64">
      <w:headerReference w:type="default" r:id="rId7"/>
      <w:footerReference w:type="default" r:id="rId8"/>
      <w:pgSz w:w="11910" w:h="16840"/>
      <w:pgMar w:top="2540" w:right="992" w:bottom="1140" w:left="1275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9D858" w14:textId="77777777" w:rsidR="00396850" w:rsidRDefault="00396850">
      <w:r>
        <w:separator/>
      </w:r>
    </w:p>
  </w:endnote>
  <w:endnote w:type="continuationSeparator" w:id="0">
    <w:p w14:paraId="6F54919D" w14:textId="77777777" w:rsidR="00396850" w:rsidRDefault="0039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606D1" w14:textId="77777777" w:rsidR="00954B64" w:rsidRDefault="003968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6FBB5EA2" wp14:editId="022A6A5C">
              <wp:simplePos x="0" y="0"/>
              <wp:positionH relativeFrom="page">
                <wp:posOffset>3601656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6E33DB2" id="Group 2" o:spid="_x0000_s1026" style="position:absolute;margin-left:283.6pt;margin-top:784.5pt;width:35.15pt;height:56.85pt;z-index:-15775232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hs8QIAAAYJAAAOAAAAZHJzL2Uyb0RvYy54bWzsVltr2zAUfh/sPwi9r04c52bqlNEbg7IV&#10;2rFnRZYvTJY0SYnTf78j2XLcFLbSbW8j4BxJ5/qd78g+vzg0HO2ZNrUUGZ6eTTBigsq8FmWGvz7e&#10;fFhhZCwROeFSsAw/MYMvNu/fnbcqZbGsJM+ZRuBEmLRVGa6sVWkUGVqxhpgzqZiAw0LqhlhY6jLK&#10;NWnBe8OjeDJZRK3UudKSMmNg96o7xBvvvygYtV+KwjCLeIYhN+uf2j+37hltzklaaqKqmvZpkDdk&#10;0ZBaQNDB1RWxBO10/cJVU1MtjSzsGZVNJIuipszXANVMJyfV3Gq5U76WMm1LNcAE0J7g9Ga39PP+&#10;VqsHda+77EG8k/S7AVyiVpXp+Nyty6PyodCNM4Ii0MEj+jQgyg4WUdhMkkUymWNE4WgZT9freYc4&#10;raAtL6xodf1Lu4ikXVCf2pBKq4A75giP+TN4HiqimEfduPLvNarzDM8wEqQBBt/2ZJm5Slxo0HH4&#10;9SvTQ3mCTjxbJUmMEeCQJNMFiJ55AadpvAR2OpTi1WQy8ygN1ZKU7oy9ZdLDTfZ3xnrjMg8SqYJE&#10;DyKIGsjvaM897S1GQHuNEdB+2wVXxDo710MnomqI7rYauWeP0h/aY6d8eomzh/SOKly8VPXDBVrd&#10;GQguiLcbAsPmuDQuUJvh9Tye+1kyktf5Tc25S8LocnvJNdoTKGl57X59Fs/UlDb2ipiq0/NHvRoX&#10;ntIm7TrkOreV+RO0t4WOZtj82BHNMOKfBBDI3RVB0EHYBkFbfin9jeLxgZiPh29EK+TCZ9hCWz/L&#10;wCOShpY5DAZdZynkx52VRe36CZwOGfUL4HTHsH9O7uSU3L7DryZ3slz01HaC52YgdjJbrFY9tXu5&#10;406Yj3H/A05wjf5lagOtQibA8l50HThSWI1Y7hSW69+wvFfyIz3WD7MQ/jvHI+3ngxEGBLgxyuA1&#10;Os+yDNEol4Z1EP+ftzfMm3+1wMvWX1T9h4F7m4/Xfj6Pny+bnwAAAP//AwBQSwMEFAAGAAgAAAAh&#10;AGZao8rjAAAADQEAAA8AAABkcnMvZG93bnJldi54bWxMj8FOwzAQRO9I/IO1SNyok1RxSohTVRVw&#10;qpBokRA3N94mUWM7it0k/XuWEz3uzNPsTLGeTcdGHHzrrIR4EQFDWznd2lrC1+HtaQXMB2W16pxF&#10;CVf0sC7v7wqVazfZTxz3oWYUYn2uJDQh9DnnvmrQKL9wPVryTm4wKtA51FwPaqJw0/EkigQ3qrX0&#10;oVE9bhuszvuLkfA+qWmzjF/H3fm0vf4c0o/vXYxSPj7MmxdgAefwD8NffaoOJXU6uovVnnUSUpEl&#10;hJKRimdaRYhYZimwI0lilWTAy4Lfrih/AQAA//8DAFBLAQItABQABgAIAAAAIQC2gziS/gAAAOEB&#10;AAATAAAAAAAAAAAAAAAAAAAAAABbQ29udGVudF9UeXBlc10ueG1sUEsBAi0AFAAGAAgAAAAhADj9&#10;If/WAAAAlAEAAAsAAAAAAAAAAAAAAAAALwEAAF9yZWxzLy5yZWxzUEsBAi0AFAAGAAgAAAAhACjZ&#10;CGzxAgAABgkAAA4AAAAAAAAAAAAAAAAALgIAAGRycy9lMm9Eb2MueG1sUEsBAi0AFAAGAAgAAAAh&#10;AGZao8rjAAAADQEAAA8AAAAAAAAAAAAAAAAASwUAAGRycy9kb3ducmV2LnhtbFBLBQYAAAAABAAE&#10;APMAAABb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ja-JP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03F087D" wp14:editId="7D357EAC">
              <wp:simplePos x="0" y="0"/>
              <wp:positionH relativeFrom="page">
                <wp:posOffset>3745991</wp:posOffset>
              </wp:positionH>
              <wp:positionV relativeFrom="page">
                <wp:posOffset>10093359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8679" w14:textId="77777777" w:rsidR="00954B64" w:rsidRDefault="0039685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55587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4.95pt;margin-top:794.75pt;width:13.7pt;height:15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7spwEAAD4DAAAOAAAAZHJzL2Uyb0RvYy54bWysUsFu2zAMvQ/oPwi6L0oytFuMOMXWYsOA&#10;YivQ7gNkWYqFWqImKrHz96MUJy3a29CLTJlP7/GRXF+Prmd7HdGCr/liNudMewWt9dua/3n8/vEL&#10;Z5ikb2UPXtf8oJFfby4+rIdQ6SV00Lc6MiLxWA2h5l1KoRICVaedxBkE7SlpIDqZ6Bq3oo1yIHbX&#10;i+V8fiUGiG2IoDQi/b09Jvmm8BujVfptDOrE+ppTbamcsZxNPsVmLattlKGzaipD/kcVTlpPomeq&#10;W5kk20X7hspZFQHBpJkCJ8AYq3TxQG4W81duHjoZdPFCzcFwbhO+H636tb+PzLY1v+TMS0cjetRj&#10;amBkl7k5Q8CKMA+BUGn8BiMNuRjFcAfqCQkiXmCOD5DQuRmjiS5/ySajh9T/w7nnJMJUZvv8abWi&#10;jKLUYnW1XBRZ8fw4REw/NDiWg5pHGmkpQO7vMGV5WZ0gUy1H+VxVGptxMtFAeyAPA4265vh3J6Pm&#10;rP/pqZd5L05BPAXNKYipv4GyPdmKh6+7BMYW5Sxx5J2UaUiloGmh8ha8vBfU89pv/gEAAP//AwBQ&#10;SwMEFAAGAAgAAAAhAAvIsjviAAAADQEAAA8AAABkcnMvZG93bnJldi54bWxMj8FOwzAQRO9I/IO1&#10;SNyo00DSNsSpUFHFAfXQAhLHbWziiNiObDd1/57lBLfdndHsm3qdzMAm5UPvrID5LAOmbOtkbzsB&#10;72/buyWwENFKHJxVAi4qwLq5vqqxku5s92o6xI5RiA0VCtAxjhXnodXKYJi5UVnSvpw3GGn1HZce&#10;zxRuBp5nWckN9pY+aBzVRqv2+3AyAj424/Y1fWrcTYV8ec4X+4tvkxC3N+npEVhUKf6Z4Ref0KEh&#10;pqM7WRnYIKBYrlZkJYGmAhhZyvniHtiRTmWePQBvav6/RfMDAAD//wMAUEsBAi0AFAAGAAgAAAAh&#10;ALaDOJL+AAAA4QEAABMAAAAAAAAAAAAAAAAAAAAAAFtDb250ZW50X1R5cGVzXS54bWxQSwECLQAU&#10;AAYACAAAACEAOP0h/9YAAACUAQAACwAAAAAAAAAAAAAAAAAvAQAAX3JlbHMvLnJlbHNQSwECLQAU&#10;AAYACAAAACEAvIHu7KcBAAA+AwAADgAAAAAAAAAAAAAAAAAuAgAAZHJzL2Uyb0RvYy54bWxQSwEC&#10;LQAUAAYACAAAACEAC8iyO+IAAAANAQAADwAAAAAAAAAAAAAAAAABBAAAZHJzL2Rvd25yZXYueG1s&#10;UEsFBgAAAAAEAAQA8wAAABAFAAAAAA==&#10;" filled="f" stroked="f">
              <v:path arrowok="t"/>
              <v:textbox inset="0,0,0,0">
                <w:txbxContent>
                  <w:p w14:paraId="08498679" w14:textId="77777777" w:rsidR="00954B64" w:rsidRDefault="0039685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55587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C2F3" w14:textId="77777777" w:rsidR="00396850" w:rsidRDefault="00396850">
      <w:r>
        <w:separator/>
      </w:r>
    </w:p>
  </w:footnote>
  <w:footnote w:type="continuationSeparator" w:id="0">
    <w:p w14:paraId="3288DA14" w14:textId="77777777" w:rsidR="00396850" w:rsidRDefault="0039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C6A9C" w14:textId="77777777" w:rsidR="00954B64" w:rsidRDefault="003968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w:drawing>
        <wp:anchor distT="0" distB="0" distL="0" distR="0" simplePos="0" relativeHeight="487540736" behindDoc="1" locked="0" layoutInCell="1" allowOverlap="1" wp14:anchorId="408DAB21" wp14:editId="15EAE762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0464" cy="1620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464" cy="1620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64"/>
    <w:rsid w:val="000115C8"/>
    <w:rsid w:val="0002333E"/>
    <w:rsid w:val="00066459"/>
    <w:rsid w:val="000827BC"/>
    <w:rsid w:val="0008533D"/>
    <w:rsid w:val="000A0FA3"/>
    <w:rsid w:val="000B29E7"/>
    <w:rsid w:val="000C2E01"/>
    <w:rsid w:val="000F24A4"/>
    <w:rsid w:val="00106141"/>
    <w:rsid w:val="00160B59"/>
    <w:rsid w:val="00190763"/>
    <w:rsid w:val="001E1878"/>
    <w:rsid w:val="0022109D"/>
    <w:rsid w:val="00233D59"/>
    <w:rsid w:val="00255587"/>
    <w:rsid w:val="00261606"/>
    <w:rsid w:val="002709E9"/>
    <w:rsid w:val="002B6009"/>
    <w:rsid w:val="002C1445"/>
    <w:rsid w:val="003660A6"/>
    <w:rsid w:val="00384F61"/>
    <w:rsid w:val="00396850"/>
    <w:rsid w:val="003D0C06"/>
    <w:rsid w:val="004240D3"/>
    <w:rsid w:val="00444345"/>
    <w:rsid w:val="00456CC1"/>
    <w:rsid w:val="004570C7"/>
    <w:rsid w:val="004744E6"/>
    <w:rsid w:val="00496DDC"/>
    <w:rsid w:val="004B6CEA"/>
    <w:rsid w:val="004D1A87"/>
    <w:rsid w:val="00513E75"/>
    <w:rsid w:val="00555B50"/>
    <w:rsid w:val="005618CB"/>
    <w:rsid w:val="00577866"/>
    <w:rsid w:val="005F6724"/>
    <w:rsid w:val="00602363"/>
    <w:rsid w:val="00622E94"/>
    <w:rsid w:val="00662093"/>
    <w:rsid w:val="006D65C1"/>
    <w:rsid w:val="006D6CF8"/>
    <w:rsid w:val="006E170C"/>
    <w:rsid w:val="006F49DA"/>
    <w:rsid w:val="00705111"/>
    <w:rsid w:val="00783B0D"/>
    <w:rsid w:val="00784C59"/>
    <w:rsid w:val="00791E33"/>
    <w:rsid w:val="007E170C"/>
    <w:rsid w:val="007F66F7"/>
    <w:rsid w:val="00825EBB"/>
    <w:rsid w:val="0084061A"/>
    <w:rsid w:val="00846475"/>
    <w:rsid w:val="008943C6"/>
    <w:rsid w:val="008A44DB"/>
    <w:rsid w:val="008D0DFF"/>
    <w:rsid w:val="008E5221"/>
    <w:rsid w:val="008F1C8A"/>
    <w:rsid w:val="009327F0"/>
    <w:rsid w:val="00940172"/>
    <w:rsid w:val="00954B64"/>
    <w:rsid w:val="009A7448"/>
    <w:rsid w:val="009B37A0"/>
    <w:rsid w:val="00A3065D"/>
    <w:rsid w:val="00A8048D"/>
    <w:rsid w:val="00A96D8A"/>
    <w:rsid w:val="00AE1396"/>
    <w:rsid w:val="00B04187"/>
    <w:rsid w:val="00B12C20"/>
    <w:rsid w:val="00B43062"/>
    <w:rsid w:val="00B50C1D"/>
    <w:rsid w:val="00B630CA"/>
    <w:rsid w:val="00BA4DEA"/>
    <w:rsid w:val="00BC6E4B"/>
    <w:rsid w:val="00BF673D"/>
    <w:rsid w:val="00BF7DE2"/>
    <w:rsid w:val="00C3273C"/>
    <w:rsid w:val="00C57A14"/>
    <w:rsid w:val="00CE2A1B"/>
    <w:rsid w:val="00CF73B2"/>
    <w:rsid w:val="00D23AD9"/>
    <w:rsid w:val="00D37795"/>
    <w:rsid w:val="00DA1082"/>
    <w:rsid w:val="00DA4226"/>
    <w:rsid w:val="00DE344A"/>
    <w:rsid w:val="00E153C9"/>
    <w:rsid w:val="00E37615"/>
    <w:rsid w:val="00EA7405"/>
    <w:rsid w:val="00ED410B"/>
    <w:rsid w:val="00EE1D24"/>
    <w:rsid w:val="00F44BAC"/>
    <w:rsid w:val="00F73633"/>
    <w:rsid w:val="00F935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Lucas Boscarino Brito</cp:lastModifiedBy>
  <cp:revision>5</cp:revision>
  <cp:lastPrinted>2026-05-21T15:45:00Z</cp:lastPrinted>
  <dcterms:created xsi:type="dcterms:W3CDTF">2026-05-20T20:15:00Z</dcterms:created>
  <dcterms:modified xsi:type="dcterms:W3CDTF">2026-05-21T15:45:00Z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