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30874" w14:textId="77777777" w:rsidR="00954B64" w:rsidRDefault="00000000">
      <w:pPr>
        <w:spacing w:line="242" w:lineRule="auto"/>
        <w:ind w:left="2513" w:right="269" w:hanging="87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SECRETARIA</w:t>
      </w:r>
      <w:r>
        <w:rPr>
          <w:rFonts w:ascii="Arial" w:hAnsi="Arial"/>
          <w:b/>
          <w:spacing w:val="-8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DA</w:t>
      </w:r>
      <w:r>
        <w:rPr>
          <w:rFonts w:ascii="Arial" w:hAnsi="Arial"/>
          <w:b/>
          <w:spacing w:val="-8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CÂMARA</w:t>
      </w:r>
      <w:r>
        <w:rPr>
          <w:rFonts w:ascii="Arial" w:hAnsi="Arial"/>
          <w:b/>
          <w:spacing w:val="-5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MUNICIPAL</w:t>
      </w:r>
      <w:r>
        <w:rPr>
          <w:rFonts w:ascii="Arial" w:hAnsi="Arial"/>
          <w:b/>
          <w:spacing w:val="-8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7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ANCHIETA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  <w:u w:val="single"/>
        </w:rPr>
        <w:t>ASSESSORIA DE MESA E COMISSÕES</w:t>
      </w:r>
    </w:p>
    <w:p w14:paraId="736815AA" w14:textId="77777777" w:rsidR="00954B64" w:rsidRDefault="00954B64">
      <w:pPr>
        <w:pStyle w:val="Corpodetexto"/>
        <w:spacing w:before="1"/>
        <w:rPr>
          <w:rFonts w:ascii="Arial"/>
          <w:b/>
        </w:rPr>
      </w:pPr>
    </w:p>
    <w:p w14:paraId="7B141E8E" w14:textId="128C60B6" w:rsidR="00954B64" w:rsidRDefault="00000000">
      <w:pPr>
        <w:spacing w:before="1" w:line="275" w:lineRule="exact"/>
        <w:ind w:left="5" w:right="13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ATA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REUNIÃO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ORDINÁRIA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2"/>
          <w:sz w:val="24"/>
        </w:rPr>
        <w:t xml:space="preserve"> </w:t>
      </w:r>
      <w:r w:rsidR="00261606">
        <w:rPr>
          <w:rFonts w:ascii="Arial" w:hAnsi="Arial"/>
          <w:b/>
          <w:spacing w:val="-2"/>
          <w:sz w:val="24"/>
        </w:rPr>
        <w:t>0</w:t>
      </w:r>
      <w:r w:rsidR="00E37615">
        <w:rPr>
          <w:rFonts w:ascii="Arial" w:hAnsi="Arial"/>
          <w:b/>
          <w:spacing w:val="-2"/>
          <w:sz w:val="24"/>
        </w:rPr>
        <w:t>7</w:t>
      </w:r>
      <w:r>
        <w:rPr>
          <w:rFonts w:ascii="Arial" w:hAnsi="Arial"/>
          <w:b/>
          <w:spacing w:val="-2"/>
          <w:sz w:val="24"/>
        </w:rPr>
        <w:t>/202</w:t>
      </w:r>
      <w:r w:rsidR="00261606">
        <w:rPr>
          <w:rFonts w:ascii="Arial" w:hAnsi="Arial"/>
          <w:b/>
          <w:spacing w:val="-2"/>
          <w:sz w:val="24"/>
        </w:rPr>
        <w:t>6</w:t>
      </w:r>
    </w:p>
    <w:p w14:paraId="6C0942F7" w14:textId="77777777" w:rsidR="00BF7DE2" w:rsidRDefault="00000000">
      <w:pPr>
        <w:spacing w:line="275" w:lineRule="exact"/>
        <w:ind w:left="2" w:right="138"/>
        <w:jc w:val="center"/>
        <w:rPr>
          <w:rFonts w:ascii="Arial" w:hAnsi="Arial"/>
          <w:b/>
          <w:spacing w:val="-2"/>
          <w:sz w:val="24"/>
        </w:rPr>
      </w:pPr>
      <w:r>
        <w:rPr>
          <w:rFonts w:ascii="Arial" w:hAnsi="Arial"/>
          <w:b/>
          <w:sz w:val="24"/>
        </w:rPr>
        <w:t>COMISSÕES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PERMANENTES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CÂMARA MUNICIPAL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ANCHIETA</w:t>
      </w:r>
      <w:r w:rsidR="00A96D8A">
        <w:rPr>
          <w:rFonts w:ascii="Arial" w:hAnsi="Arial"/>
          <w:b/>
          <w:spacing w:val="-2"/>
          <w:sz w:val="24"/>
        </w:rPr>
        <w:t xml:space="preserve"> </w:t>
      </w:r>
    </w:p>
    <w:p w14:paraId="4DE51AE8" w14:textId="0C5E7ACC" w:rsidR="00954B64" w:rsidRDefault="00A96D8A">
      <w:pPr>
        <w:spacing w:line="275" w:lineRule="exact"/>
        <w:ind w:left="2" w:right="13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 xml:space="preserve">REALIZADA NO DIA </w:t>
      </w:r>
      <w:r w:rsidR="00E37615">
        <w:rPr>
          <w:rFonts w:ascii="Arial" w:hAnsi="Arial"/>
          <w:b/>
          <w:spacing w:val="-2"/>
          <w:sz w:val="24"/>
        </w:rPr>
        <w:t>12</w:t>
      </w:r>
      <w:r>
        <w:rPr>
          <w:rFonts w:ascii="Arial" w:hAnsi="Arial"/>
          <w:b/>
          <w:spacing w:val="-2"/>
          <w:sz w:val="24"/>
        </w:rPr>
        <w:t xml:space="preserve"> DE </w:t>
      </w:r>
      <w:r w:rsidR="00F9355F">
        <w:rPr>
          <w:rFonts w:ascii="Arial" w:hAnsi="Arial"/>
          <w:b/>
          <w:spacing w:val="-2"/>
          <w:sz w:val="24"/>
        </w:rPr>
        <w:t>MAIO</w:t>
      </w:r>
      <w:r w:rsidR="003660A6">
        <w:rPr>
          <w:rFonts w:ascii="Arial" w:hAnsi="Arial"/>
          <w:b/>
          <w:spacing w:val="-2"/>
          <w:sz w:val="24"/>
        </w:rPr>
        <w:t xml:space="preserve"> DE 2026</w:t>
      </w:r>
    </w:p>
    <w:p w14:paraId="694610B8" w14:textId="77777777" w:rsidR="00954B64" w:rsidRDefault="00954B64">
      <w:pPr>
        <w:pStyle w:val="Corpodetexto"/>
        <w:spacing w:before="5"/>
        <w:rPr>
          <w:rFonts w:ascii="Arial"/>
          <w:b/>
        </w:rPr>
      </w:pPr>
    </w:p>
    <w:p w14:paraId="3FFC45E6" w14:textId="1EC0B67A" w:rsidR="00954B64" w:rsidRDefault="00000000">
      <w:pPr>
        <w:pStyle w:val="Corpodetexto"/>
        <w:ind w:left="2" w:right="124"/>
        <w:jc w:val="both"/>
      </w:pPr>
      <w:r>
        <w:t xml:space="preserve">Às dezesseis horas do </w:t>
      </w:r>
      <w:r w:rsidR="0008533D">
        <w:t xml:space="preserve">dia </w:t>
      </w:r>
      <w:r w:rsidR="00E37615">
        <w:t>doze</w:t>
      </w:r>
      <w:r w:rsidR="00F9355F">
        <w:t xml:space="preserve"> de maio</w:t>
      </w:r>
      <w:r w:rsidR="00160B59">
        <w:t>,</w:t>
      </w:r>
      <w:r w:rsidR="00496DDC">
        <w:t xml:space="preserve"> do ano de dois mil e vinte e seis</w:t>
      </w:r>
      <w:r>
        <w:t>, na Sala das Comissões da Câmara Municipal de Anchieta, reuniram-se os membros das Comissões Permanentes</w:t>
      </w:r>
      <w:r w:rsidR="00160B59">
        <w:t xml:space="preserve">: </w:t>
      </w:r>
      <w:r w:rsidR="00160B59" w:rsidRPr="00261606">
        <w:rPr>
          <w:b/>
          <w:bCs/>
        </w:rPr>
        <w:t>João Orlando</w:t>
      </w:r>
      <w:r w:rsidR="00160B59">
        <w:t xml:space="preserve"> – Presidente da Comissão de Legislação, Justiça e Redação Final e Relator da Comissão de Finanças e Orçamento,</w:t>
      </w:r>
      <w:r>
        <w:t xml:space="preserve"> </w:t>
      </w:r>
      <w:r w:rsidR="00233D59" w:rsidRPr="00261606">
        <w:rPr>
          <w:b/>
          <w:bCs/>
        </w:rPr>
        <w:t>Wallace Miranda</w:t>
      </w:r>
      <w:r w:rsidR="00233D59">
        <w:t xml:space="preserve"> – Membro da Comissão de Direitos Humanos e Minorias e Presidente da Comissão de Desenvolvimento Econômico</w:t>
      </w:r>
      <w:r w:rsidR="00E37615">
        <w:t xml:space="preserve"> e</w:t>
      </w:r>
      <w:r w:rsidR="00160B59">
        <w:t xml:space="preserve"> </w:t>
      </w:r>
      <w:r w:rsidR="00F9355F" w:rsidRPr="00261606">
        <w:rPr>
          <w:b/>
          <w:bCs/>
        </w:rPr>
        <w:t>Tereza Mezadri</w:t>
      </w:r>
      <w:r w:rsidR="00F9355F">
        <w:t xml:space="preserve"> – Presidente da Comissão de Direitos Difusos e Coletivos e Membro da Comissão de Ética,</w:t>
      </w:r>
      <w:r w:rsidR="00E37615">
        <w:t xml:space="preserve"> </w:t>
      </w:r>
      <w:r w:rsidR="00160B59">
        <w:t xml:space="preserve">além do Procurador Legislativo </w:t>
      </w:r>
      <w:r w:rsidR="008D0DFF" w:rsidRPr="00F9355F">
        <w:rPr>
          <w:b/>
          <w:bCs/>
        </w:rPr>
        <w:t>Luciano</w:t>
      </w:r>
      <w:r w:rsidR="008D0DFF" w:rsidRPr="00F9355F">
        <w:rPr>
          <w:b/>
          <w:bCs/>
          <w:spacing w:val="-6"/>
        </w:rPr>
        <w:t xml:space="preserve"> </w:t>
      </w:r>
      <w:r w:rsidR="008D0DFF" w:rsidRPr="00F9355F">
        <w:rPr>
          <w:b/>
          <w:bCs/>
        </w:rPr>
        <w:t>Magno</w:t>
      </w:r>
      <w:r w:rsidR="008D0DFF" w:rsidRPr="00F9355F">
        <w:rPr>
          <w:b/>
          <w:bCs/>
          <w:spacing w:val="-6"/>
        </w:rPr>
        <w:t xml:space="preserve"> </w:t>
      </w:r>
      <w:r w:rsidR="008D0DFF" w:rsidRPr="00F9355F">
        <w:rPr>
          <w:b/>
          <w:bCs/>
        </w:rPr>
        <w:t>Albertazzi</w:t>
      </w:r>
      <w:r w:rsidR="008D0DFF" w:rsidRPr="00F9355F">
        <w:rPr>
          <w:b/>
          <w:bCs/>
          <w:spacing w:val="-6"/>
        </w:rPr>
        <w:t xml:space="preserve"> </w:t>
      </w:r>
      <w:r w:rsidR="008D0DFF" w:rsidRPr="00F9355F">
        <w:rPr>
          <w:b/>
          <w:bCs/>
        </w:rPr>
        <w:t>Bravo</w:t>
      </w:r>
      <w:r w:rsidR="00160B59" w:rsidRPr="00705111">
        <w:rPr>
          <w:b/>
          <w:bCs/>
        </w:rPr>
        <w:t>.</w:t>
      </w:r>
      <w:r w:rsidR="00160B59">
        <w:rPr>
          <w:b/>
          <w:bCs/>
        </w:rPr>
        <w:t xml:space="preserve"> </w:t>
      </w:r>
      <w:r w:rsidR="00160B59">
        <w:rPr>
          <w:spacing w:val="-1"/>
        </w:rPr>
        <w:t>A</w:t>
      </w:r>
      <w:r w:rsidR="00160B59">
        <w:t>berta</w:t>
      </w:r>
      <w:r w:rsidR="00160B59">
        <w:rPr>
          <w:spacing w:val="-6"/>
        </w:rPr>
        <w:t xml:space="preserve"> </w:t>
      </w:r>
      <w:r w:rsidR="00160B59">
        <w:t>a</w:t>
      </w:r>
      <w:r w:rsidR="00160B59">
        <w:rPr>
          <w:spacing w:val="-6"/>
        </w:rPr>
        <w:t xml:space="preserve"> </w:t>
      </w:r>
      <w:r w:rsidR="00160B59">
        <w:t>reunião, passou-se à análise dos seguintes Projetos</w:t>
      </w:r>
      <w:r w:rsidR="00160B59" w:rsidRPr="00261606">
        <w:rPr>
          <w:b/>
          <w:bCs/>
        </w:rPr>
        <w:t xml:space="preserve">: </w:t>
      </w:r>
      <w:r w:rsidR="008943C6" w:rsidRPr="006F49DA">
        <w:rPr>
          <w:spacing w:val="-1"/>
          <w:lang w:val="pt-BR"/>
        </w:rPr>
        <w:t>.</w:t>
      </w:r>
      <w:r w:rsidR="008943C6">
        <w:rPr>
          <w:spacing w:val="-1"/>
          <w:lang w:val="pt-BR"/>
        </w:rPr>
        <w:t xml:space="preserve"> </w:t>
      </w:r>
      <w:r w:rsidR="008943C6" w:rsidRPr="004744E6">
        <w:rPr>
          <w:b/>
          <w:bCs/>
          <w:spacing w:val="-1"/>
          <w:lang w:val="pt-BR"/>
        </w:rPr>
        <w:t xml:space="preserve">Projeto de Lei nº 19/2026 </w:t>
      </w:r>
      <w:r w:rsidR="008943C6">
        <w:rPr>
          <w:spacing w:val="-1"/>
          <w:lang w:val="pt-BR"/>
        </w:rPr>
        <w:t xml:space="preserve">- </w:t>
      </w:r>
      <w:r w:rsidR="008943C6" w:rsidRPr="004744E6">
        <w:rPr>
          <w:spacing w:val="-1"/>
        </w:rPr>
        <w:t>Altera a Lei Municipal nº 1.556/2022</w:t>
      </w:r>
      <w:r w:rsidR="008943C6">
        <w:rPr>
          <w:spacing w:val="-1"/>
        </w:rPr>
        <w:t>, de autoria do Poder Executivo</w:t>
      </w:r>
      <w:r w:rsidR="008943C6" w:rsidRPr="004744E6">
        <w:rPr>
          <w:spacing w:val="-1"/>
        </w:rPr>
        <w:t>.</w:t>
      </w:r>
      <w:r w:rsidR="008943C6">
        <w:rPr>
          <w:spacing w:val="-1"/>
        </w:rPr>
        <w:t xml:space="preserve"> A</w:t>
      </w:r>
      <w:r w:rsidR="008943C6" w:rsidRPr="008943C6">
        <w:rPr>
          <w:spacing w:val="-1"/>
        </w:rPr>
        <w:t>pós análise</w:t>
      </w:r>
      <w:r w:rsidR="008943C6">
        <w:rPr>
          <w:spacing w:val="-1"/>
        </w:rPr>
        <w:t xml:space="preserve">, a Comissão </w:t>
      </w:r>
      <w:r w:rsidR="008943C6" w:rsidRPr="008943C6">
        <w:rPr>
          <w:spacing w:val="-1"/>
        </w:rPr>
        <w:t>deliberou pela emissão de parecer favorável à sua aprovação.</w:t>
      </w:r>
      <w:r w:rsidR="008943C6">
        <w:rPr>
          <w:spacing w:val="-1"/>
        </w:rPr>
        <w:t xml:space="preserve"> A</w:t>
      </w:r>
      <w:r w:rsidR="008943C6" w:rsidRPr="008943C6">
        <w:rPr>
          <w:spacing w:val="-1"/>
        </w:rPr>
        <w:t xml:space="preserve"> matéria foi apreciada sob os aspectos legais, técnicos e de interesse público, não sendo identificados óbices que impeçam o seu regular prosseguimento. Dessa forma, a Comissão manifesta-se pela continuidade da tramitação do referido projeto.</w:t>
      </w:r>
      <w:r w:rsidR="008943C6">
        <w:rPr>
          <w:spacing w:val="-1"/>
        </w:rPr>
        <w:t xml:space="preserve"> </w:t>
      </w:r>
      <w:r w:rsidR="008943C6" w:rsidRPr="00784C59">
        <w:rPr>
          <w:b/>
          <w:bCs/>
          <w:lang w:val="pt-BR"/>
        </w:rPr>
        <w:t>Projeto de Lei nº 90/2025</w:t>
      </w:r>
      <w:r w:rsidR="008943C6">
        <w:rPr>
          <w:lang w:val="pt-BR"/>
        </w:rPr>
        <w:t xml:space="preserve"> - </w:t>
      </w:r>
      <w:r w:rsidR="008943C6" w:rsidRPr="00784C59">
        <w:t>Altera o artigo 4º da Lei Municipal nº 570/2009</w:t>
      </w:r>
      <w:r w:rsidR="008943C6">
        <w:t>, de autoria do Poder executivo</w:t>
      </w:r>
      <w:r w:rsidR="008943C6">
        <w:t>. Após análise da matéria, a</w:t>
      </w:r>
      <w:r w:rsidR="008943C6" w:rsidRPr="008943C6">
        <w:t>s Comissões de Legislação, Justiça e Redação Final e de Infraestrutura e Serviços Públicos,</w:t>
      </w:r>
      <w:r w:rsidR="008943C6">
        <w:t xml:space="preserve"> </w:t>
      </w:r>
      <w:r w:rsidR="008943C6" w:rsidRPr="008943C6">
        <w:t xml:space="preserve">deliberaram pela emissão de </w:t>
      </w:r>
      <w:r w:rsidR="008943C6" w:rsidRPr="008943C6">
        <w:rPr>
          <w:b/>
          <w:bCs/>
        </w:rPr>
        <w:t>parecer contrário</w:t>
      </w:r>
      <w:r w:rsidR="008943C6" w:rsidRPr="008943C6">
        <w:t xml:space="preserve"> à sua aprovação.</w:t>
      </w:r>
      <w:r w:rsidR="008943C6">
        <w:t xml:space="preserve"> </w:t>
      </w:r>
      <w:r w:rsidR="00A8048D">
        <w:t>A</w:t>
      </w:r>
      <w:r w:rsidR="008943C6" w:rsidRPr="008943C6">
        <w:t xml:space="preserve"> matéria foi devidamente apreciada sob os aspectos legais, técnicos e de interesse público, tendo sido identificados óbices que comprometem o seu prosseguimento</w:t>
      </w:r>
      <w:r w:rsidR="00A8048D">
        <w:t xml:space="preserve">. </w:t>
      </w:r>
      <w:r w:rsidR="00A8048D" w:rsidRPr="00A8048D">
        <w:t>Dessa forma</w:t>
      </w:r>
      <w:r w:rsidR="00A8048D">
        <w:t xml:space="preserve">, </w:t>
      </w:r>
      <w:r w:rsidR="00A8048D" w:rsidRPr="00A8048D">
        <w:t>manifesta</w:t>
      </w:r>
      <w:r w:rsidR="00A8048D">
        <w:t>ra</w:t>
      </w:r>
      <w:r w:rsidR="00A8048D" w:rsidRPr="00A8048D">
        <w:t>m-se pela rejeição do referido projeto.</w:t>
      </w:r>
      <w:r w:rsidR="00A8048D">
        <w:t xml:space="preserve"> </w:t>
      </w:r>
      <w:r w:rsidR="00A8048D" w:rsidRPr="00A8048D">
        <w:rPr>
          <w:b/>
          <w:bCs/>
        </w:rPr>
        <w:t xml:space="preserve">Projeto de Lei nº 20/2023 </w:t>
      </w:r>
      <w:r w:rsidR="00A8048D">
        <w:t>- D</w:t>
      </w:r>
      <w:r w:rsidR="00A8048D" w:rsidRPr="00A8048D">
        <w:t>ispõe sobre a denominação do ‘’</w:t>
      </w:r>
      <w:r w:rsidR="00A8048D">
        <w:t>P</w:t>
      </w:r>
      <w:r w:rsidR="00A8048D" w:rsidRPr="00A8048D">
        <w:t xml:space="preserve">avilhão do </w:t>
      </w:r>
      <w:r w:rsidR="00A8048D">
        <w:t>E</w:t>
      </w:r>
      <w:r w:rsidR="00A8048D" w:rsidRPr="00A8048D">
        <w:t>mpreendedor’’ e dá outras providências</w:t>
      </w:r>
      <w:r w:rsidR="00A8048D">
        <w:t xml:space="preserve">, de autoria do vereador Pablo Florentino. Após análise, a Comissão </w:t>
      </w:r>
      <w:r w:rsidR="00A8048D" w:rsidRPr="00A8048D">
        <w:rPr>
          <w:lang w:val="pt-BR"/>
        </w:rPr>
        <w:t xml:space="preserve">deliberou pela emissão de </w:t>
      </w:r>
      <w:r w:rsidR="00A8048D" w:rsidRPr="00A8048D">
        <w:rPr>
          <w:b/>
          <w:bCs/>
          <w:lang w:val="pt-BR"/>
        </w:rPr>
        <w:t>parecer contrário</w:t>
      </w:r>
      <w:r w:rsidR="00A8048D" w:rsidRPr="00A8048D">
        <w:rPr>
          <w:lang w:val="pt-BR"/>
        </w:rPr>
        <w:t xml:space="preserve"> à sua aprovação.</w:t>
      </w:r>
      <w:r w:rsidR="00A8048D">
        <w:rPr>
          <w:lang w:val="pt-BR"/>
        </w:rPr>
        <w:t xml:space="preserve"> </w:t>
      </w:r>
      <w:r w:rsidR="00A8048D" w:rsidRPr="00A8048D">
        <w:rPr>
          <w:lang w:val="pt-BR"/>
        </w:rPr>
        <w:t>Verificou-se que o pavilhão</w:t>
      </w:r>
      <w:r w:rsidR="00A8048D">
        <w:rPr>
          <w:lang w:val="pt-BR"/>
        </w:rPr>
        <w:t>,</w:t>
      </w:r>
      <w:r w:rsidR="00A8048D" w:rsidRPr="00A8048D">
        <w:rPr>
          <w:lang w:val="pt-BR"/>
        </w:rPr>
        <w:t xml:space="preserve"> objeto da proposição</w:t>
      </w:r>
      <w:r w:rsidR="00A8048D">
        <w:rPr>
          <w:lang w:val="pt-BR"/>
        </w:rPr>
        <w:t>,</w:t>
      </w:r>
      <w:r w:rsidR="00A8048D" w:rsidRPr="00A8048D">
        <w:rPr>
          <w:lang w:val="pt-BR"/>
        </w:rPr>
        <w:t xml:space="preserve"> já possui denominação oficial, o que inviabiliza a alteração pretendida nos termos da legislação e dos princípios que regem a administração pública. Dessa forma, a Comissão manifesta-se pela rejeição do referido projeto.</w:t>
      </w:r>
      <w:r w:rsidR="00A8048D">
        <w:rPr>
          <w:lang w:val="pt-BR"/>
        </w:rPr>
        <w:t xml:space="preserve"> </w:t>
      </w:r>
      <w:r w:rsidR="00160B59" w:rsidRPr="000B29E7">
        <w:rPr>
          <w:b/>
          <w:bCs/>
        </w:rPr>
        <w:t>Projeto de Lei nº 05/2026</w:t>
      </w:r>
      <w:r w:rsidR="00160B59">
        <w:t xml:space="preserve"> - </w:t>
      </w:r>
      <w:r w:rsidR="00160B59" w:rsidRPr="000B29E7">
        <w:t>Institui o Plano de Carreira e Sistema</w:t>
      </w:r>
      <w:r w:rsidR="00160B59">
        <w:t xml:space="preserve"> </w:t>
      </w:r>
      <w:r w:rsidR="00160B59" w:rsidRPr="000B29E7">
        <w:t>Remuneratório por Subsídio dos Professores do</w:t>
      </w:r>
      <w:r w:rsidR="00160B59">
        <w:t xml:space="preserve"> </w:t>
      </w:r>
      <w:r w:rsidR="00160B59" w:rsidRPr="000B29E7">
        <w:t>Município de Anchieta</w:t>
      </w:r>
      <w:r w:rsidR="00160B59">
        <w:t>, de autoria do Poder Executivo.</w:t>
      </w:r>
      <w:r w:rsidR="00B04187">
        <w:t xml:space="preserve"> </w:t>
      </w:r>
      <w:r w:rsidR="004570C7" w:rsidRPr="004570C7">
        <w:rPr>
          <w:lang w:val="pt-BR"/>
        </w:rPr>
        <w:t xml:space="preserve">Conforme deliberado em reuniões anteriores, foi realizada reunião entre os professores, vereadores e o Prefeito Municipal, com o objetivo de discutir </w:t>
      </w:r>
      <w:r w:rsidR="004570C7">
        <w:rPr>
          <w:lang w:val="pt-BR"/>
        </w:rPr>
        <w:t>a matéria</w:t>
      </w:r>
      <w:r w:rsidR="004570C7" w:rsidRPr="004570C7">
        <w:rPr>
          <w:lang w:val="pt-BR"/>
        </w:rPr>
        <w:t>.</w:t>
      </w:r>
      <w:r w:rsidR="004570C7">
        <w:rPr>
          <w:lang w:val="pt-BR"/>
        </w:rPr>
        <w:t xml:space="preserve"> </w:t>
      </w:r>
      <w:r w:rsidR="004570C7" w:rsidRPr="004570C7">
        <w:rPr>
          <w:lang w:val="pt-BR"/>
        </w:rPr>
        <w:t>Na oportunidade, o Chefe do Poder Executivo comprometeu-se a encaminhar à Câmara Municipal pedido de retirada do referido projeto, bem como a apresentar nova proposição que contemple as demandas da classe dos professores e atenda, de forma mais ampla, aos anseios de todos os envolvidos.</w:t>
      </w:r>
      <w:r w:rsidR="004570C7">
        <w:rPr>
          <w:lang w:val="pt-BR"/>
        </w:rPr>
        <w:t xml:space="preserve"> </w:t>
      </w:r>
      <w:r w:rsidR="004570C7" w:rsidRPr="004570C7">
        <w:rPr>
          <w:lang w:val="pt-BR"/>
        </w:rPr>
        <w:t>Diante do que foi acordado, a Comissão deliberou pela emissão de parecer contrário ao Projeto de Lei nº 05, entendendo que a medida se mostra adequada até que nova proposição seja formalmente apresentada pelo Executivo.</w:t>
      </w:r>
      <w:r w:rsidR="004570C7">
        <w:rPr>
          <w:lang w:val="pt-BR"/>
        </w:rPr>
        <w:t xml:space="preserve"> </w:t>
      </w:r>
      <w:r w:rsidR="004570C7" w:rsidRPr="004570C7">
        <w:rPr>
          <w:b/>
          <w:bCs/>
          <w:lang w:val="pt-BR"/>
        </w:rPr>
        <w:t>Projeto de Lei nº 28/2026</w:t>
      </w:r>
      <w:r w:rsidR="004570C7">
        <w:rPr>
          <w:lang w:val="pt-BR"/>
        </w:rPr>
        <w:t xml:space="preserve"> - </w:t>
      </w:r>
      <w:r w:rsidR="004570C7" w:rsidRPr="004570C7">
        <w:t>Dispõe sobre as Diretrizes para elaboração</w:t>
      </w:r>
      <w:r w:rsidR="004570C7">
        <w:t xml:space="preserve"> </w:t>
      </w:r>
      <w:r w:rsidR="004570C7" w:rsidRPr="004570C7">
        <w:t>da</w:t>
      </w:r>
      <w:r w:rsidR="004570C7">
        <w:t xml:space="preserve"> </w:t>
      </w:r>
      <w:r w:rsidR="004570C7" w:rsidRPr="004570C7">
        <w:t>Lei</w:t>
      </w:r>
      <w:r w:rsidR="004570C7">
        <w:t xml:space="preserve"> </w:t>
      </w:r>
      <w:r w:rsidR="004570C7" w:rsidRPr="004570C7">
        <w:t>Orçamentária de 2027 e dá outras providências</w:t>
      </w:r>
      <w:r w:rsidR="004570C7">
        <w:t>, de autoria do Poder Executivo.</w:t>
      </w:r>
      <w:r w:rsidR="004570C7">
        <w:rPr>
          <w:lang w:val="pt-BR"/>
        </w:rPr>
        <w:t xml:space="preserve"> </w:t>
      </w:r>
      <w:r w:rsidR="004570C7" w:rsidRPr="004570C7">
        <w:rPr>
          <w:lang w:val="pt-BR"/>
        </w:rPr>
        <w:t>A Comissão,</w:t>
      </w:r>
      <w:r w:rsidR="004570C7">
        <w:rPr>
          <w:lang w:val="pt-BR"/>
        </w:rPr>
        <w:t xml:space="preserve"> </w:t>
      </w:r>
      <w:r w:rsidR="004570C7" w:rsidRPr="004570C7">
        <w:rPr>
          <w:lang w:val="pt-BR"/>
        </w:rPr>
        <w:t xml:space="preserve">deliberou pela realização de audiências públicas para a apreciação do </w:t>
      </w:r>
      <w:r w:rsidR="004570C7">
        <w:rPr>
          <w:lang w:val="pt-BR"/>
        </w:rPr>
        <w:t xml:space="preserve">referido </w:t>
      </w:r>
      <w:r w:rsidR="004570C7" w:rsidRPr="004570C7">
        <w:rPr>
          <w:lang w:val="pt-BR"/>
        </w:rPr>
        <w:t>Projeto, com o objetivo de ampliar o debate e assegurar a participação da sociedade na análise da matéria.</w:t>
      </w:r>
      <w:r w:rsidR="004570C7">
        <w:rPr>
          <w:lang w:val="pt-BR"/>
        </w:rPr>
        <w:t xml:space="preserve"> </w:t>
      </w:r>
      <w:r w:rsidR="004570C7" w:rsidRPr="004570C7">
        <w:rPr>
          <w:lang w:val="pt-BR"/>
        </w:rPr>
        <w:t xml:space="preserve">No curso das discussões sobre o referido projeto, também foi tratada a questão das emendas individuais </w:t>
      </w:r>
      <w:r w:rsidR="004570C7" w:rsidRPr="004570C7">
        <w:rPr>
          <w:lang w:val="pt-BR"/>
        </w:rPr>
        <w:lastRenderedPageBreak/>
        <w:t>impositivas, restando consignado que, nos casos em que o objeto não seja concluído no mesmo exercício financeiro, os respectivos recursos deverão estar devidamente alocados em restos a pagar processados.</w:t>
      </w:r>
      <w:r w:rsidR="004570C7">
        <w:rPr>
          <w:lang w:val="pt-BR"/>
        </w:rPr>
        <w:t xml:space="preserve"> </w:t>
      </w:r>
      <w:r w:rsidR="004570C7" w:rsidRPr="004570C7">
        <w:rPr>
          <w:lang w:val="pt-BR"/>
        </w:rPr>
        <w:t xml:space="preserve">Ademais, </w:t>
      </w:r>
      <w:r w:rsidR="004570C7">
        <w:rPr>
          <w:lang w:val="pt-BR"/>
        </w:rPr>
        <w:t xml:space="preserve">também </w:t>
      </w:r>
      <w:r w:rsidR="004570C7" w:rsidRPr="004570C7">
        <w:rPr>
          <w:lang w:val="pt-BR"/>
        </w:rPr>
        <w:t>manifestaram preocupação quanto ao prazo necessário para a efetiva conclusão das emendas, especialmente no que se refere à execução das obras, destacando a importância de garantir maior eficiência e celeridade na aplicação dos recursos públicos</w:t>
      </w:r>
      <w:r w:rsidR="00DE344A">
        <w:rPr>
          <w:lang w:val="pt-BR"/>
        </w:rPr>
        <w:t>, dentro do mesmo exercício financeiro</w:t>
      </w:r>
      <w:r w:rsidR="004570C7" w:rsidRPr="004570C7">
        <w:rPr>
          <w:lang w:val="pt-BR"/>
        </w:rPr>
        <w:t>.</w:t>
      </w:r>
      <w:r w:rsidR="00DE344A">
        <w:rPr>
          <w:lang w:val="pt-BR"/>
        </w:rPr>
        <w:t xml:space="preserve"> </w:t>
      </w:r>
      <w:r w:rsidR="00DE344A" w:rsidRPr="00DE344A">
        <w:rPr>
          <w:lang w:val="pt-BR"/>
        </w:rPr>
        <w:t>Na oportunidade, também foi discutida a pauta relacionada à população LGBT, considerando a recomendação do Ministério Público no sentido de que esta Casa Legislativa promova eventos e produza conteúdos institucionais voltados a essa temática.</w:t>
      </w:r>
      <w:r w:rsidR="00DE344A">
        <w:rPr>
          <w:lang w:val="pt-BR"/>
        </w:rPr>
        <w:t xml:space="preserve"> </w:t>
      </w:r>
      <w:r w:rsidR="00DE344A" w:rsidRPr="00DE344A">
        <w:rPr>
          <w:lang w:val="pt-BR"/>
        </w:rPr>
        <w:t>Diante disso, foi elaborado um calendário anual de ações no âmbito da Comissão de Direitos Humanos e Minorias, contemplando iniciativas direcionadas à referida comunidade. Ressaltou-se, ainda, a importância do engajamento e da participação de todos os parlamentares e setores da Casa para a efetiva realização das atividades propostas.</w:t>
      </w:r>
      <w:r w:rsidR="00DE344A">
        <w:rPr>
          <w:lang w:val="pt-BR"/>
        </w:rPr>
        <w:t xml:space="preserve"> </w:t>
      </w:r>
      <w:r w:rsidR="002B6009">
        <w:rPr>
          <w:lang w:val="pt-BR"/>
        </w:rPr>
        <w:t>Analisados os projetos e n</w:t>
      </w:r>
      <w:r w:rsidR="00602363">
        <w:t>ão havendo mais nada a se tratar</w:t>
      </w:r>
      <w:r w:rsidR="00BA4DEA">
        <w:t xml:space="preserve"> deu-se por</w:t>
      </w:r>
      <w:r>
        <w:t xml:space="preserve"> encerrada a presente reunião. E, para constar, eu, </w:t>
      </w:r>
      <w:r w:rsidR="00602363">
        <w:rPr>
          <w:rFonts w:ascii="Arial" w:hAnsi="Arial"/>
          <w:b/>
        </w:rPr>
        <w:t>Fabíola S. Costa</w:t>
      </w:r>
      <w:r>
        <w:t>, servidor</w:t>
      </w:r>
      <w:r w:rsidR="00602363">
        <w:t>a efetiva deste Poder Legislativo</w:t>
      </w:r>
      <w:r>
        <w:t>, lavrei a presente ata, que vai por mim assinada</w:t>
      </w:r>
      <w:r w:rsidR="00602363">
        <w:t xml:space="preserve">, juntamente com o Sr. Presidente </w:t>
      </w:r>
      <w:r>
        <w:t>demais presentes</w:t>
      </w:r>
      <w:r w:rsidR="00602363">
        <w:t xml:space="preserve"> na reunião</w:t>
      </w:r>
      <w:r>
        <w:t>.</w:t>
      </w:r>
    </w:p>
    <w:p w14:paraId="4C126757" w14:textId="77777777" w:rsidR="00954B64" w:rsidRDefault="00954B64">
      <w:pPr>
        <w:pStyle w:val="Corpodetexto"/>
        <w:spacing w:before="5"/>
      </w:pPr>
    </w:p>
    <w:p w14:paraId="497BD192" w14:textId="77777777" w:rsidR="002B6009" w:rsidRDefault="002B6009">
      <w:pPr>
        <w:pStyle w:val="Corpodetexto"/>
        <w:ind w:left="4511"/>
      </w:pPr>
    </w:p>
    <w:p w14:paraId="791345D3" w14:textId="590AC7A0" w:rsidR="00954B64" w:rsidRDefault="00000000">
      <w:pPr>
        <w:pStyle w:val="Corpodetexto"/>
        <w:ind w:left="4511"/>
        <w:rPr>
          <w:spacing w:val="-2"/>
        </w:rPr>
      </w:pPr>
      <w:r>
        <w:t>Sala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Comissões,</w:t>
      </w:r>
      <w:r>
        <w:rPr>
          <w:spacing w:val="-6"/>
        </w:rPr>
        <w:t xml:space="preserve"> </w:t>
      </w:r>
      <w:r w:rsidR="00DE344A">
        <w:t>12</w:t>
      </w:r>
      <w:r>
        <w:t xml:space="preserve"> de</w:t>
      </w:r>
      <w:r>
        <w:rPr>
          <w:spacing w:val="-6"/>
        </w:rPr>
        <w:t xml:space="preserve"> </w:t>
      </w:r>
      <w:r w:rsidR="008D0DFF">
        <w:t>maio</w:t>
      </w:r>
      <w:r>
        <w:t xml:space="preserve"> de</w:t>
      </w:r>
      <w:r>
        <w:rPr>
          <w:spacing w:val="-1"/>
        </w:rPr>
        <w:t xml:space="preserve"> </w:t>
      </w:r>
      <w:r>
        <w:rPr>
          <w:spacing w:val="-2"/>
        </w:rPr>
        <w:t>202</w:t>
      </w:r>
      <w:r w:rsidR="00705111">
        <w:rPr>
          <w:spacing w:val="-2"/>
        </w:rPr>
        <w:t>6</w:t>
      </w:r>
      <w:r>
        <w:rPr>
          <w:spacing w:val="-2"/>
        </w:rPr>
        <w:t>.</w:t>
      </w:r>
    </w:p>
    <w:p w14:paraId="48ACDFBA" w14:textId="77777777" w:rsidR="00DE344A" w:rsidRDefault="00DE344A">
      <w:pPr>
        <w:pStyle w:val="Corpodetexto"/>
        <w:ind w:left="4511"/>
      </w:pPr>
    </w:p>
    <w:p w14:paraId="736AABF5" w14:textId="77777777" w:rsidR="00954B64" w:rsidRDefault="00954B64">
      <w:pPr>
        <w:pStyle w:val="Corpodetexto"/>
        <w:rPr>
          <w:sz w:val="20"/>
        </w:rPr>
      </w:pPr>
    </w:p>
    <w:p w14:paraId="47D8B60B" w14:textId="3A48767B" w:rsidR="0084061A" w:rsidRDefault="0084061A" w:rsidP="00DA1082">
      <w:pPr>
        <w:pStyle w:val="Corpodetexto"/>
        <w:jc w:val="center"/>
        <w:rPr>
          <w:b/>
          <w:bCs/>
        </w:rPr>
      </w:pPr>
      <w:r>
        <w:rPr>
          <w:b/>
          <w:bCs/>
        </w:rPr>
        <w:t>__________________________________________</w:t>
      </w:r>
    </w:p>
    <w:p w14:paraId="58D59DF7" w14:textId="448545EF" w:rsidR="00DA1082" w:rsidRDefault="00DA1082" w:rsidP="00DA1082">
      <w:pPr>
        <w:pStyle w:val="Corpodetexto"/>
        <w:jc w:val="center"/>
      </w:pPr>
      <w:r w:rsidRPr="00261606">
        <w:rPr>
          <w:b/>
          <w:bCs/>
        </w:rPr>
        <w:t>JOÃO ORLANDO</w:t>
      </w:r>
      <w:r>
        <w:t xml:space="preserve"> </w:t>
      </w:r>
    </w:p>
    <w:p w14:paraId="1A3A2AB6" w14:textId="77777777" w:rsidR="0084061A" w:rsidRDefault="00DA1082" w:rsidP="00DA1082">
      <w:pPr>
        <w:pStyle w:val="Corpodetexto"/>
        <w:jc w:val="center"/>
      </w:pPr>
      <w:r>
        <w:t xml:space="preserve">Presidente da Comissão de Legislação, Justiça e Redação Final </w:t>
      </w:r>
    </w:p>
    <w:p w14:paraId="10CCEE98" w14:textId="4FC3810A" w:rsidR="002B6009" w:rsidRDefault="00DA1082" w:rsidP="00DA1082">
      <w:pPr>
        <w:pStyle w:val="Corpodetexto"/>
        <w:jc w:val="center"/>
        <w:rPr>
          <w:sz w:val="20"/>
        </w:rPr>
      </w:pPr>
      <w:r>
        <w:t>e Relator da Comissão de Finanças e Orçamento</w:t>
      </w:r>
    </w:p>
    <w:p w14:paraId="62C42022" w14:textId="3DBD9866" w:rsidR="000A0FA3" w:rsidRDefault="00DA1082">
      <w:pPr>
        <w:pStyle w:val="Corpodetexto"/>
        <w:spacing w:before="5" w:line="237" w:lineRule="auto"/>
        <w:ind w:left="1379" w:right="1508"/>
        <w:jc w:val="center"/>
      </w:pPr>
      <w:r>
        <w:rPr>
          <w:rFonts w:ascii="Arial" w:eastAsia="Arial" w:hAnsi="Arial" w:cs="Arial"/>
          <w:b/>
          <w:bCs/>
        </w:rPr>
        <w:t xml:space="preserve"> </w:t>
      </w:r>
    </w:p>
    <w:p w14:paraId="2FCAE00B" w14:textId="6827DE0F" w:rsidR="000A0FA3" w:rsidRPr="000A0FA3" w:rsidRDefault="000A0FA3">
      <w:pPr>
        <w:pStyle w:val="Corpodetexto"/>
        <w:spacing w:before="5" w:line="237" w:lineRule="auto"/>
        <w:ind w:left="1379" w:right="1508"/>
        <w:jc w:val="center"/>
        <w:rPr>
          <w:b/>
          <w:bCs/>
        </w:rPr>
      </w:pPr>
      <w:r w:rsidRPr="000A0FA3">
        <w:rPr>
          <w:b/>
          <w:bCs/>
        </w:rPr>
        <w:t xml:space="preserve">_________________________________________ </w:t>
      </w:r>
    </w:p>
    <w:p w14:paraId="76DE0FEB" w14:textId="06188493" w:rsidR="000A0FA3" w:rsidRPr="000A0FA3" w:rsidRDefault="000A0FA3">
      <w:pPr>
        <w:pStyle w:val="Corpodetexto"/>
        <w:spacing w:before="5" w:line="237" w:lineRule="auto"/>
        <w:ind w:left="1379" w:right="1508"/>
        <w:jc w:val="center"/>
        <w:rPr>
          <w:b/>
          <w:bCs/>
        </w:rPr>
      </w:pPr>
      <w:r w:rsidRPr="000A0FA3">
        <w:rPr>
          <w:b/>
          <w:bCs/>
        </w:rPr>
        <w:t xml:space="preserve">WALLACE MIRANDA </w:t>
      </w:r>
    </w:p>
    <w:p w14:paraId="7136F3A9" w14:textId="1E1B37A9" w:rsidR="000A0FA3" w:rsidRDefault="000A0FA3">
      <w:pPr>
        <w:pStyle w:val="Corpodetexto"/>
        <w:spacing w:before="5" w:line="237" w:lineRule="auto"/>
        <w:ind w:left="1379" w:right="1508"/>
        <w:jc w:val="center"/>
      </w:pPr>
      <w:r>
        <w:t xml:space="preserve"> Membro da Comissão de Direitos Humanos e Minorias e Presidente da Comissão de Desenvolvimento Econômico</w:t>
      </w:r>
    </w:p>
    <w:p w14:paraId="676166A4" w14:textId="77777777" w:rsidR="0084061A" w:rsidRDefault="0084061A">
      <w:pPr>
        <w:pStyle w:val="Corpodetexto"/>
        <w:spacing w:before="5" w:line="237" w:lineRule="auto"/>
        <w:ind w:left="1379" w:right="1508"/>
        <w:jc w:val="center"/>
      </w:pPr>
    </w:p>
    <w:p w14:paraId="697DC1E1" w14:textId="2B88C21C" w:rsidR="000A0FA3" w:rsidRPr="000A0FA3" w:rsidRDefault="000A0FA3">
      <w:pPr>
        <w:pStyle w:val="Corpodetexto"/>
        <w:spacing w:before="5" w:line="237" w:lineRule="auto"/>
        <w:ind w:left="1379" w:right="1508"/>
        <w:jc w:val="center"/>
        <w:rPr>
          <w:b/>
          <w:bCs/>
        </w:rPr>
      </w:pPr>
      <w:r w:rsidRPr="000A0FA3">
        <w:rPr>
          <w:b/>
          <w:bCs/>
        </w:rPr>
        <w:t>________________________________________________</w:t>
      </w:r>
    </w:p>
    <w:p w14:paraId="3E2D598A" w14:textId="70F90199" w:rsidR="008D0DFF" w:rsidRDefault="008D0DFF">
      <w:pPr>
        <w:pStyle w:val="Corpodetexto"/>
        <w:spacing w:before="5" w:line="237" w:lineRule="auto"/>
        <w:ind w:left="1379" w:right="1508"/>
        <w:jc w:val="center"/>
      </w:pPr>
      <w:r w:rsidRPr="00261606">
        <w:rPr>
          <w:b/>
          <w:bCs/>
        </w:rPr>
        <w:t>TEREZA MEZADRI</w:t>
      </w:r>
      <w:r>
        <w:t xml:space="preserve">  </w:t>
      </w:r>
    </w:p>
    <w:p w14:paraId="3216BDE0" w14:textId="14BD5332" w:rsidR="00B12C20" w:rsidRDefault="008D0DFF">
      <w:pPr>
        <w:pStyle w:val="Corpodetexto"/>
        <w:spacing w:before="5" w:line="237" w:lineRule="auto"/>
        <w:ind w:left="1379" w:right="1508"/>
        <w:jc w:val="center"/>
      </w:pPr>
      <w:r>
        <w:t>Presidente da Comissão de Direitos Difusos e Coletivos e Membro da Comissão de Ética</w:t>
      </w:r>
      <w:r>
        <w:rPr>
          <w:b/>
          <w:bCs/>
        </w:rPr>
        <w:t xml:space="preserve"> </w:t>
      </w:r>
    </w:p>
    <w:p w14:paraId="67C4C6CB" w14:textId="309C9F11" w:rsidR="008D0DFF" w:rsidRPr="008D0DFF" w:rsidRDefault="008D0DFF" w:rsidP="00DE344A">
      <w:pPr>
        <w:pStyle w:val="Ttulo1"/>
        <w:ind w:right="134"/>
        <w:jc w:val="left"/>
        <w:rPr>
          <w:b w:val="0"/>
          <w:bCs w:val="0"/>
        </w:rPr>
      </w:pPr>
    </w:p>
    <w:p w14:paraId="151AB1F5" w14:textId="4BCA7769" w:rsidR="008D0DFF" w:rsidRDefault="008D0DFF" w:rsidP="00BF7DE2">
      <w:pPr>
        <w:pStyle w:val="Ttulo1"/>
        <w:ind w:right="134"/>
      </w:pPr>
      <w:r>
        <w:t>______________________________________________</w:t>
      </w:r>
    </w:p>
    <w:p w14:paraId="1C7DA407" w14:textId="226D8D40" w:rsidR="008D0DFF" w:rsidRPr="008D0DFF" w:rsidRDefault="008D0DFF" w:rsidP="00BF7DE2">
      <w:pPr>
        <w:pStyle w:val="Ttulo1"/>
        <w:ind w:right="134"/>
      </w:pPr>
      <w:r w:rsidRPr="008D0DFF">
        <w:t>LUCIANO</w:t>
      </w:r>
      <w:r w:rsidRPr="008D0DFF">
        <w:rPr>
          <w:spacing w:val="-6"/>
        </w:rPr>
        <w:t xml:space="preserve"> </w:t>
      </w:r>
      <w:r w:rsidRPr="008D0DFF">
        <w:t>MAGNO</w:t>
      </w:r>
      <w:r w:rsidRPr="008D0DFF">
        <w:rPr>
          <w:spacing w:val="-6"/>
        </w:rPr>
        <w:t xml:space="preserve"> </w:t>
      </w:r>
      <w:r w:rsidRPr="008D0DFF">
        <w:t>ALBERTAZZI</w:t>
      </w:r>
      <w:r w:rsidRPr="008D0DFF">
        <w:rPr>
          <w:spacing w:val="-6"/>
        </w:rPr>
        <w:t xml:space="preserve"> </w:t>
      </w:r>
      <w:r w:rsidRPr="008D0DFF">
        <w:t>BRAVO</w:t>
      </w:r>
    </w:p>
    <w:p w14:paraId="6119BB4B" w14:textId="5BD437CD" w:rsidR="008D0DFF" w:rsidRDefault="008D0DFF" w:rsidP="00BF7DE2">
      <w:pPr>
        <w:pStyle w:val="Ttulo1"/>
        <w:ind w:right="134"/>
        <w:rPr>
          <w:b w:val="0"/>
          <w:bCs w:val="0"/>
        </w:rPr>
      </w:pPr>
      <w:r>
        <w:rPr>
          <w:b w:val="0"/>
          <w:bCs w:val="0"/>
        </w:rPr>
        <w:t>Procurador Legislativo</w:t>
      </w:r>
    </w:p>
    <w:p w14:paraId="1864D086" w14:textId="77777777" w:rsidR="008D0DFF" w:rsidRDefault="008D0DFF" w:rsidP="00BF7DE2">
      <w:pPr>
        <w:pStyle w:val="Ttulo1"/>
        <w:ind w:right="134"/>
        <w:rPr>
          <w:b w:val="0"/>
          <w:bCs w:val="0"/>
        </w:rPr>
      </w:pPr>
    </w:p>
    <w:p w14:paraId="179F5100" w14:textId="202B2848" w:rsidR="008D0DFF" w:rsidRPr="008D0DFF" w:rsidRDefault="008D0DFF" w:rsidP="00BF7DE2">
      <w:pPr>
        <w:pStyle w:val="Ttulo1"/>
        <w:ind w:right="134"/>
      </w:pPr>
      <w:r w:rsidRPr="008D0DFF">
        <w:t>_____________________________________________</w:t>
      </w:r>
    </w:p>
    <w:p w14:paraId="2DB57C3C" w14:textId="3333240F" w:rsidR="00BF7DE2" w:rsidRPr="00BF7DE2" w:rsidRDefault="00BF7DE2" w:rsidP="00BF7DE2">
      <w:pPr>
        <w:pStyle w:val="Ttulo1"/>
        <w:ind w:right="134"/>
      </w:pPr>
      <w:r w:rsidRPr="00BF7DE2">
        <w:t>FABÍOLA S. COSTA</w:t>
      </w:r>
    </w:p>
    <w:p w14:paraId="72D24D0E" w14:textId="038F153D" w:rsidR="00954B64" w:rsidRDefault="00BF7DE2" w:rsidP="00DE344A">
      <w:pPr>
        <w:pStyle w:val="Corpodetexto"/>
        <w:spacing w:before="2"/>
        <w:ind w:left="5" w:right="134"/>
        <w:jc w:val="center"/>
      </w:pPr>
      <w:r>
        <w:rPr>
          <w:spacing w:val="-2"/>
        </w:rPr>
        <w:t>Gerente de Secretaria</w:t>
      </w:r>
    </w:p>
    <w:sectPr w:rsidR="00954B64">
      <w:headerReference w:type="default" r:id="rId6"/>
      <w:footerReference w:type="default" r:id="rId7"/>
      <w:pgSz w:w="11910" w:h="16840"/>
      <w:pgMar w:top="2540" w:right="992" w:bottom="1140" w:left="1275" w:header="0" w:footer="9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856EB" w14:textId="77777777" w:rsidR="002C1445" w:rsidRDefault="002C1445">
      <w:r>
        <w:separator/>
      </w:r>
    </w:p>
  </w:endnote>
  <w:endnote w:type="continuationSeparator" w:id="0">
    <w:p w14:paraId="61F11A9F" w14:textId="77777777" w:rsidR="002C1445" w:rsidRDefault="002C1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606D1" w14:textId="77777777" w:rsidR="00954B64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41248" behindDoc="1" locked="0" layoutInCell="1" allowOverlap="1" wp14:anchorId="6FBB5EA2" wp14:editId="022A6A5C">
              <wp:simplePos x="0" y="0"/>
              <wp:positionH relativeFrom="page">
                <wp:posOffset>3601656</wp:posOffset>
              </wp:positionH>
              <wp:positionV relativeFrom="page">
                <wp:posOffset>9963467</wp:posOffset>
              </wp:positionV>
              <wp:extent cx="446405" cy="72199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46405" cy="721995"/>
                        <a:chOff x="0" y="0"/>
                        <a:chExt cx="446405" cy="721995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238442" y="441642"/>
                          <a:ext cx="1270" cy="280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80035">
                              <a:moveTo>
                                <a:pt x="0" y="28003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4762" y="4762"/>
                          <a:ext cx="436880" cy="436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880" h="436880">
                              <a:moveTo>
                                <a:pt x="0" y="436879"/>
                              </a:moveTo>
                              <a:lnTo>
                                <a:pt x="436879" y="436879"/>
                              </a:lnTo>
                              <a:lnTo>
                                <a:pt x="436879" y="0"/>
                              </a:lnTo>
                              <a:lnTo>
                                <a:pt x="0" y="0"/>
                              </a:lnTo>
                              <a:lnTo>
                                <a:pt x="0" y="43687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E33DB2" id="Group 2" o:spid="_x0000_s1026" style="position:absolute;margin-left:283.6pt;margin-top:784.5pt;width:35.15pt;height:56.85pt;z-index:-15775232;mso-wrap-distance-left:0;mso-wrap-distance-right:0;mso-position-horizontal-relative:page;mso-position-vertical-relative:page" coordsize="4464,7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">
              <v:shape id="Graphic 3" o:spid="_x0000_s1027" style="position:absolute;left:2384;top:4416;width:13;height:2800;visibility:visible;mso-wrap-style:square;v-text-anchor:top" coordsize="1270,280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" path="m,280034l,e" filled="f" strokecolor="#7e7e7e">
                <v:path arrowok="t"/>
              </v:shape>
              <v:shape id="Graphic 4" o:spid="_x0000_s1028" style="position:absolute;left:47;top:47;width:4369;height:4369;visibility:visible;mso-wrap-style:square;v-text-anchor:top" coordsize="436880,43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" path="m,436879r436879,l436879,,,,,436879xe" filled="f" strokecolor="#7e7e7e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1760" behindDoc="1" locked="0" layoutInCell="1" allowOverlap="1" wp14:anchorId="303F087D" wp14:editId="7D357EAC">
              <wp:simplePos x="0" y="0"/>
              <wp:positionH relativeFrom="page">
                <wp:posOffset>3745991</wp:posOffset>
              </wp:positionH>
              <wp:positionV relativeFrom="page">
                <wp:posOffset>10093359</wp:posOffset>
              </wp:positionV>
              <wp:extent cx="173990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98679" w14:textId="77777777" w:rsidR="00954B64" w:rsidRDefault="00000000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F087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94.95pt;margin-top:794.75pt;width:13.7pt;height:15.45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" filled="f" stroked="f">
              <v:textbox inset="0,0,0,0">
                <w:txbxContent>
                  <w:p w14:paraId="08498679" w14:textId="77777777" w:rsidR="00954B64" w:rsidRDefault="00000000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0DE1F" w14:textId="77777777" w:rsidR="002C1445" w:rsidRDefault="002C1445">
      <w:r>
        <w:separator/>
      </w:r>
    </w:p>
  </w:footnote>
  <w:footnote w:type="continuationSeparator" w:id="0">
    <w:p w14:paraId="08F0F12C" w14:textId="77777777" w:rsidR="002C1445" w:rsidRDefault="002C1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C6A9C" w14:textId="77777777" w:rsidR="00954B64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0736" behindDoc="1" locked="0" layoutInCell="1" allowOverlap="1" wp14:anchorId="408DAB21" wp14:editId="15EAE762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7530464" cy="162069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30464" cy="1620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64"/>
    <w:rsid w:val="000115C8"/>
    <w:rsid w:val="00066459"/>
    <w:rsid w:val="000827BC"/>
    <w:rsid w:val="0008533D"/>
    <w:rsid w:val="000A0FA3"/>
    <w:rsid w:val="000B29E7"/>
    <w:rsid w:val="000C2E01"/>
    <w:rsid w:val="00160B59"/>
    <w:rsid w:val="00190763"/>
    <w:rsid w:val="001E1878"/>
    <w:rsid w:val="0022109D"/>
    <w:rsid w:val="00233D59"/>
    <w:rsid w:val="00261606"/>
    <w:rsid w:val="002709E9"/>
    <w:rsid w:val="002B6009"/>
    <w:rsid w:val="002C1445"/>
    <w:rsid w:val="003660A6"/>
    <w:rsid w:val="00384F61"/>
    <w:rsid w:val="003D0C06"/>
    <w:rsid w:val="004240D3"/>
    <w:rsid w:val="00456CC1"/>
    <w:rsid w:val="004570C7"/>
    <w:rsid w:val="004744E6"/>
    <w:rsid w:val="00496DDC"/>
    <w:rsid w:val="004D1A87"/>
    <w:rsid w:val="00513E75"/>
    <w:rsid w:val="00555B50"/>
    <w:rsid w:val="005618CB"/>
    <w:rsid w:val="00577866"/>
    <w:rsid w:val="005F6724"/>
    <w:rsid w:val="00602363"/>
    <w:rsid w:val="00622E94"/>
    <w:rsid w:val="00662093"/>
    <w:rsid w:val="006D65C1"/>
    <w:rsid w:val="006D6CF8"/>
    <w:rsid w:val="006E170C"/>
    <w:rsid w:val="006F49DA"/>
    <w:rsid w:val="00705111"/>
    <w:rsid w:val="00783B0D"/>
    <w:rsid w:val="00784C59"/>
    <w:rsid w:val="007E170C"/>
    <w:rsid w:val="007F66F7"/>
    <w:rsid w:val="00825EBB"/>
    <w:rsid w:val="0084061A"/>
    <w:rsid w:val="00846475"/>
    <w:rsid w:val="008943C6"/>
    <w:rsid w:val="008A44DB"/>
    <w:rsid w:val="008D0DFF"/>
    <w:rsid w:val="008F1C8A"/>
    <w:rsid w:val="009327F0"/>
    <w:rsid w:val="00954B64"/>
    <w:rsid w:val="009A7448"/>
    <w:rsid w:val="009B37A0"/>
    <w:rsid w:val="00A8048D"/>
    <w:rsid w:val="00A96D8A"/>
    <w:rsid w:val="00AE1396"/>
    <w:rsid w:val="00B04187"/>
    <w:rsid w:val="00B12C20"/>
    <w:rsid w:val="00B43062"/>
    <w:rsid w:val="00B50C1D"/>
    <w:rsid w:val="00B630CA"/>
    <w:rsid w:val="00BA4DEA"/>
    <w:rsid w:val="00BC6E4B"/>
    <w:rsid w:val="00BF673D"/>
    <w:rsid w:val="00BF7DE2"/>
    <w:rsid w:val="00C57A14"/>
    <w:rsid w:val="00CE2A1B"/>
    <w:rsid w:val="00CF73B2"/>
    <w:rsid w:val="00D23AD9"/>
    <w:rsid w:val="00D37795"/>
    <w:rsid w:val="00DA1082"/>
    <w:rsid w:val="00DA4226"/>
    <w:rsid w:val="00DE344A"/>
    <w:rsid w:val="00E153C9"/>
    <w:rsid w:val="00E37615"/>
    <w:rsid w:val="00EA7405"/>
    <w:rsid w:val="00EE1D24"/>
    <w:rsid w:val="00F73633"/>
    <w:rsid w:val="00F9355F"/>
    <w:rsid w:val="00FE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526C2"/>
  <w15:docId w15:val="{7F68D57E-74C4-476F-93A1-1A3A3175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right="138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456CC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9076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90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890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Gomes Brito</dc:creator>
  <cp:lastModifiedBy>Fabiola Ferreira Simões da Costa</cp:lastModifiedBy>
  <cp:revision>3</cp:revision>
  <cp:lastPrinted>2025-10-02T19:26:00Z</cp:lastPrinted>
  <dcterms:created xsi:type="dcterms:W3CDTF">2026-05-12T20:03:00Z</dcterms:created>
  <dcterms:modified xsi:type="dcterms:W3CDTF">2026-05-12T20:39:00Z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Word para Microsoft 365</vt:lpwstr>
  </property>
</Properties>
</file>